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B" w:rsidRDefault="00CA01AB" w:rsidP="00656CED">
      <w:pPr>
        <w:rPr>
          <w:rFonts w:ascii="Univers" w:hAnsi="Univers"/>
          <w:b/>
          <w:sz w:val="28"/>
          <w:szCs w:val="28"/>
        </w:rPr>
      </w:pPr>
    </w:p>
    <w:p w:rsidR="00E913D2" w:rsidRPr="00544D2D" w:rsidRDefault="00544D2D" w:rsidP="00544D2D">
      <w:pPr>
        <w:jc w:val="center"/>
        <w:rPr>
          <w:rFonts w:ascii="Univers" w:hAnsi="Univers"/>
          <w:b/>
          <w:sz w:val="28"/>
          <w:szCs w:val="28"/>
        </w:rPr>
      </w:pPr>
      <w:r w:rsidRPr="00544D2D">
        <w:rPr>
          <w:rFonts w:ascii="Univers" w:hAnsi="Univers"/>
          <w:b/>
          <w:sz w:val="28"/>
          <w:szCs w:val="28"/>
        </w:rPr>
        <w:t>NARASIMHA M THOTA</w:t>
      </w:r>
    </w:p>
    <w:p w:rsidR="00960FE8" w:rsidRDefault="00960FE8" w:rsidP="00960FE8">
      <w:pPr>
        <w:spacing w:after="0"/>
        <w:jc w:val="center"/>
        <w:rPr>
          <w:rFonts w:ascii="Univers" w:hAnsi="Univers"/>
        </w:rPr>
      </w:pPr>
      <w:r w:rsidRPr="00960FE8">
        <w:rPr>
          <w:rFonts w:ascii="Webdings" w:hAnsi="Webdings"/>
          <w:sz w:val="14"/>
          <w:szCs w:val="14"/>
        </w:rPr>
        <w:t></w:t>
      </w:r>
      <w:r w:rsidR="00544D2D" w:rsidRPr="00960FE8">
        <w:rPr>
          <w:rFonts w:ascii="Univers" w:hAnsi="Univers"/>
        </w:rPr>
        <w:t xml:space="preserve">45 </w:t>
      </w:r>
      <w:proofErr w:type="spellStart"/>
      <w:r w:rsidR="00544D2D" w:rsidRPr="00960FE8">
        <w:rPr>
          <w:rFonts w:ascii="Univers" w:hAnsi="Univers"/>
        </w:rPr>
        <w:t>Horley</w:t>
      </w:r>
      <w:proofErr w:type="spellEnd"/>
      <w:r w:rsidR="00544D2D" w:rsidRPr="00960FE8">
        <w:rPr>
          <w:rFonts w:ascii="Univers" w:hAnsi="Univers"/>
        </w:rPr>
        <w:t xml:space="preserve"> </w:t>
      </w:r>
      <w:proofErr w:type="spellStart"/>
      <w:r w:rsidR="00544D2D" w:rsidRPr="00960FE8">
        <w:rPr>
          <w:rFonts w:ascii="Univers" w:hAnsi="Univers"/>
        </w:rPr>
        <w:t>Tce</w:t>
      </w:r>
      <w:proofErr w:type="spellEnd"/>
      <w:r w:rsidR="00544D2D" w:rsidRPr="00960FE8">
        <w:rPr>
          <w:rFonts w:ascii="Univers" w:hAnsi="Univers"/>
        </w:rPr>
        <w:t xml:space="preserve"> </w:t>
      </w:r>
      <w:r w:rsidRPr="00960FE8">
        <w:rPr>
          <w:rFonts w:ascii="Webdings" w:hAnsi="Webdings"/>
          <w:sz w:val="14"/>
          <w:szCs w:val="14"/>
        </w:rPr>
        <w:t></w:t>
      </w:r>
      <w:r w:rsidRPr="00960FE8">
        <w:rPr>
          <w:rFonts w:ascii="Univers" w:hAnsi="Univers"/>
        </w:rPr>
        <w:t xml:space="preserve"> Kilburn 5084,</w:t>
      </w:r>
      <w:r w:rsidR="008A0D1E">
        <w:rPr>
          <w:rFonts w:ascii="Univers" w:hAnsi="Univers"/>
        </w:rPr>
        <w:t xml:space="preserve"> </w:t>
      </w:r>
      <w:r w:rsidR="00544D2D" w:rsidRPr="00960FE8">
        <w:rPr>
          <w:rFonts w:ascii="Univers" w:hAnsi="Univers"/>
        </w:rPr>
        <w:t>SA</w:t>
      </w:r>
      <w:r w:rsidRPr="00960FE8">
        <w:rPr>
          <w:rFonts w:ascii="Webdings" w:hAnsi="Webdings"/>
          <w:sz w:val="14"/>
          <w:szCs w:val="14"/>
        </w:rPr>
        <w:t></w:t>
      </w:r>
      <w:r w:rsidRPr="00960FE8">
        <w:rPr>
          <w:rFonts w:ascii="Webdings" w:hAnsi="Webdings"/>
          <w:sz w:val="14"/>
          <w:szCs w:val="14"/>
        </w:rPr>
        <w:t></w:t>
      </w:r>
      <w:r w:rsidRPr="00960FE8">
        <w:rPr>
          <w:rFonts w:ascii="Univers" w:hAnsi="Univers"/>
        </w:rPr>
        <w:t xml:space="preserve"> 0</w:t>
      </w:r>
      <w:r w:rsidR="00544D2D" w:rsidRPr="00960FE8">
        <w:rPr>
          <w:rFonts w:ascii="Univers" w:hAnsi="Univers"/>
        </w:rPr>
        <w:t>401269229</w:t>
      </w:r>
      <w:r w:rsidRPr="00960FE8">
        <w:rPr>
          <w:rFonts w:ascii="Webdings" w:hAnsi="Webdings"/>
          <w:sz w:val="14"/>
          <w:szCs w:val="14"/>
        </w:rPr>
        <w:t></w:t>
      </w:r>
      <w:r w:rsidRPr="00960FE8">
        <w:rPr>
          <w:rFonts w:ascii="Webdings" w:hAnsi="Webdings"/>
          <w:sz w:val="14"/>
          <w:szCs w:val="14"/>
        </w:rPr>
        <w:t></w:t>
      </w:r>
      <w:r w:rsidR="00544D2D" w:rsidRPr="00960FE8">
        <w:rPr>
          <w:rFonts w:ascii="Univers" w:hAnsi="Univers"/>
        </w:rPr>
        <w:t xml:space="preserve"> </w:t>
      </w:r>
      <w:hyperlink r:id="rId6" w:history="1">
        <w:r w:rsidR="00544D2D" w:rsidRPr="00960FE8">
          <w:rPr>
            <w:rStyle w:val="Hyperlink"/>
            <w:rFonts w:ascii="Univers" w:hAnsi="Univers"/>
            <w:color w:val="000000" w:themeColor="text1"/>
            <w:u w:val="none"/>
          </w:rPr>
          <w:t>murthynthota@gmail.com</w:t>
        </w:r>
      </w:hyperlink>
      <w:r w:rsidRPr="00960FE8">
        <w:rPr>
          <w:rFonts w:ascii="Webdings" w:hAnsi="Webdings"/>
          <w:sz w:val="14"/>
          <w:szCs w:val="14"/>
        </w:rPr>
        <w:t></w:t>
      </w:r>
      <w:r w:rsidRPr="00960FE8">
        <w:rPr>
          <w:rFonts w:ascii="Webdings" w:hAnsi="Webdings"/>
          <w:sz w:val="14"/>
          <w:szCs w:val="14"/>
        </w:rPr>
        <w:t></w:t>
      </w:r>
    </w:p>
    <w:p w:rsidR="00960FE8" w:rsidRPr="00960FE8" w:rsidRDefault="00960FE8" w:rsidP="00E631A9">
      <w:pPr>
        <w:spacing w:after="0"/>
        <w:jc w:val="center"/>
        <w:rPr>
          <w:rFonts w:ascii="Univers" w:hAnsi="Univers"/>
        </w:rPr>
      </w:pPr>
      <w:r>
        <w:rPr>
          <w:rFonts w:ascii="Univers" w:hAnsi="Univers"/>
        </w:rPr>
        <w:t>__________________________________________________</w:t>
      </w:r>
      <w:r w:rsidR="00E631A9">
        <w:rPr>
          <w:rFonts w:ascii="Univers" w:hAnsi="Univers"/>
        </w:rPr>
        <w:t>_______________________</w:t>
      </w:r>
    </w:p>
    <w:p w:rsidR="0015335D" w:rsidRPr="00D95F95" w:rsidRDefault="0015335D" w:rsidP="00D37650">
      <w:pPr>
        <w:pStyle w:val="ListParagraph"/>
        <w:ind w:left="0" w:right="-188"/>
        <w:jc w:val="both"/>
        <w:rPr>
          <w:rFonts w:ascii="Univers" w:hAnsi="Univers"/>
          <w:b/>
          <w:sz w:val="20"/>
          <w:szCs w:val="20"/>
        </w:rPr>
      </w:pPr>
    </w:p>
    <w:p w:rsidR="00AC0D64" w:rsidRDefault="00AC0D64" w:rsidP="00D95F95">
      <w:pPr>
        <w:pStyle w:val="ListParagraph"/>
        <w:ind w:left="0" w:right="-188"/>
        <w:jc w:val="center"/>
        <w:rPr>
          <w:rFonts w:ascii="Univers" w:hAnsi="Univers"/>
          <w:b/>
          <w:sz w:val="20"/>
          <w:szCs w:val="20"/>
        </w:rPr>
      </w:pPr>
      <w:r>
        <w:rPr>
          <w:rFonts w:ascii="Univers" w:hAnsi="Univers"/>
          <w:b/>
          <w:sz w:val="20"/>
          <w:szCs w:val="20"/>
        </w:rPr>
        <w:t>EDUCATIONAL QUALIFICATIONS</w:t>
      </w:r>
    </w:p>
    <w:p w:rsidR="00AC0D64" w:rsidRDefault="00AC0D64" w:rsidP="00D95F95">
      <w:pPr>
        <w:pStyle w:val="ListParagraph"/>
        <w:ind w:left="0" w:right="-188"/>
        <w:jc w:val="center"/>
        <w:rPr>
          <w:rFonts w:ascii="Univers" w:hAnsi="Univers"/>
          <w:b/>
          <w:sz w:val="20"/>
          <w:szCs w:val="20"/>
        </w:rPr>
      </w:pPr>
    </w:p>
    <w:p w:rsidR="00AC0D64" w:rsidRDefault="00AC0D64" w:rsidP="00AC0D64">
      <w:pPr>
        <w:pStyle w:val="ListParagraph"/>
        <w:numPr>
          <w:ilvl w:val="0"/>
          <w:numId w:val="21"/>
        </w:numPr>
        <w:ind w:right="-188"/>
        <w:jc w:val="both"/>
        <w:rPr>
          <w:rFonts w:ascii="Univers" w:hAnsi="Univers"/>
          <w:b/>
          <w:sz w:val="20"/>
          <w:szCs w:val="20"/>
        </w:rPr>
      </w:pPr>
      <w:r>
        <w:rPr>
          <w:rFonts w:ascii="Univers" w:hAnsi="Univers"/>
          <w:b/>
          <w:sz w:val="20"/>
          <w:szCs w:val="20"/>
        </w:rPr>
        <w:t>Bachelor of Technology  in Mechanical Engineering</w:t>
      </w:r>
    </w:p>
    <w:p w:rsidR="00AC0D64" w:rsidRDefault="00AC0D64" w:rsidP="00AC0D64">
      <w:pPr>
        <w:pStyle w:val="ListParagraph"/>
        <w:ind w:right="-188"/>
        <w:jc w:val="both"/>
        <w:rPr>
          <w:rFonts w:ascii="Univers" w:hAnsi="Univers"/>
          <w:sz w:val="20"/>
          <w:szCs w:val="20"/>
        </w:rPr>
      </w:pPr>
      <w:proofErr w:type="spellStart"/>
      <w:r w:rsidRPr="00C6627D">
        <w:rPr>
          <w:rFonts w:ascii="Univers" w:hAnsi="Univers"/>
          <w:sz w:val="20"/>
          <w:szCs w:val="20"/>
        </w:rPr>
        <w:t>Kakatiya</w:t>
      </w:r>
      <w:proofErr w:type="spellEnd"/>
      <w:r w:rsidRPr="00C6627D">
        <w:rPr>
          <w:rFonts w:ascii="Univers" w:hAnsi="Univers"/>
          <w:sz w:val="20"/>
          <w:szCs w:val="20"/>
        </w:rPr>
        <w:t xml:space="preserve"> University,</w:t>
      </w:r>
      <w:r w:rsidR="00A14BC7">
        <w:rPr>
          <w:rFonts w:ascii="Univers" w:hAnsi="Univers"/>
          <w:sz w:val="20"/>
          <w:szCs w:val="20"/>
        </w:rPr>
        <w:t xml:space="preserve"> Warangal,</w:t>
      </w:r>
      <w:r w:rsidRPr="00C6627D">
        <w:rPr>
          <w:rFonts w:ascii="Univers" w:hAnsi="Univers"/>
          <w:sz w:val="20"/>
          <w:szCs w:val="20"/>
        </w:rPr>
        <w:t xml:space="preserve"> Andhra Pradesh, India</w:t>
      </w:r>
    </w:p>
    <w:p w:rsidR="00C6627D" w:rsidRDefault="00A03DAE" w:rsidP="00AC0D64">
      <w:pPr>
        <w:pStyle w:val="ListParagraph"/>
        <w:ind w:right="-188"/>
        <w:jc w:val="both"/>
        <w:rPr>
          <w:rFonts w:ascii="Univers" w:hAnsi="Univers"/>
          <w:sz w:val="20"/>
          <w:szCs w:val="20"/>
        </w:rPr>
      </w:pPr>
      <w:r>
        <w:rPr>
          <w:rFonts w:ascii="Univers" w:hAnsi="Univers"/>
          <w:sz w:val="20"/>
          <w:szCs w:val="20"/>
        </w:rPr>
        <w:t>Years</w:t>
      </w:r>
      <w:r w:rsidR="00C6627D">
        <w:rPr>
          <w:rFonts w:ascii="Univers" w:hAnsi="Univers"/>
          <w:sz w:val="20"/>
          <w:szCs w:val="20"/>
        </w:rPr>
        <w:t xml:space="preserve"> of the study: 1986-90</w:t>
      </w:r>
    </w:p>
    <w:p w:rsidR="00C6627D" w:rsidRDefault="00A03DAE" w:rsidP="00AC0D64">
      <w:pPr>
        <w:pStyle w:val="ListParagraph"/>
        <w:ind w:right="-188"/>
        <w:jc w:val="both"/>
        <w:rPr>
          <w:rFonts w:ascii="Univers" w:hAnsi="Univers"/>
          <w:sz w:val="20"/>
          <w:szCs w:val="20"/>
        </w:rPr>
      </w:pPr>
      <w:r>
        <w:rPr>
          <w:rFonts w:ascii="Univers" w:hAnsi="Univers"/>
          <w:sz w:val="20"/>
          <w:szCs w:val="20"/>
        </w:rPr>
        <w:t xml:space="preserve">Completed with FIRST CLASS </w:t>
      </w:r>
    </w:p>
    <w:p w:rsidR="00A03DAE" w:rsidRDefault="00A03DAE" w:rsidP="00AC0D64">
      <w:pPr>
        <w:pStyle w:val="ListParagraph"/>
        <w:ind w:right="-188"/>
        <w:jc w:val="both"/>
        <w:rPr>
          <w:rFonts w:ascii="Univers" w:hAnsi="Univers"/>
          <w:sz w:val="20"/>
          <w:szCs w:val="20"/>
        </w:rPr>
      </w:pPr>
    </w:p>
    <w:p w:rsidR="00A03DAE" w:rsidRPr="00044C92" w:rsidRDefault="00A03DAE" w:rsidP="00A03DAE">
      <w:pPr>
        <w:pStyle w:val="ListParagraph"/>
        <w:numPr>
          <w:ilvl w:val="0"/>
          <w:numId w:val="21"/>
        </w:numPr>
        <w:ind w:right="-188"/>
        <w:jc w:val="both"/>
        <w:rPr>
          <w:rFonts w:ascii="Univers" w:hAnsi="Univers"/>
          <w:b/>
          <w:sz w:val="20"/>
          <w:szCs w:val="20"/>
        </w:rPr>
      </w:pPr>
      <w:r w:rsidRPr="00044C92">
        <w:rPr>
          <w:rFonts w:ascii="Univers" w:hAnsi="Univers"/>
          <w:b/>
          <w:sz w:val="20"/>
          <w:szCs w:val="20"/>
        </w:rPr>
        <w:t>Master of Engineering</w:t>
      </w:r>
      <w:r w:rsidR="00044C92">
        <w:rPr>
          <w:rFonts w:ascii="Univers" w:hAnsi="Univers"/>
          <w:b/>
          <w:sz w:val="20"/>
          <w:szCs w:val="20"/>
        </w:rPr>
        <w:t xml:space="preserve"> in Mechanical Engineering with the </w:t>
      </w:r>
      <w:r w:rsidRPr="00044C92">
        <w:rPr>
          <w:rFonts w:ascii="Univers" w:hAnsi="Univers"/>
          <w:b/>
          <w:sz w:val="20"/>
          <w:szCs w:val="20"/>
        </w:rPr>
        <w:t>specialization in “Engineering Design”</w:t>
      </w:r>
    </w:p>
    <w:p w:rsidR="00A03DAE" w:rsidRDefault="00A03DAE" w:rsidP="00A03DAE">
      <w:pPr>
        <w:pStyle w:val="ListParagraph"/>
        <w:ind w:right="-188"/>
        <w:jc w:val="both"/>
        <w:rPr>
          <w:rFonts w:ascii="Univers" w:hAnsi="Univers"/>
          <w:sz w:val="20"/>
          <w:szCs w:val="20"/>
        </w:rPr>
      </w:pPr>
      <w:r>
        <w:rPr>
          <w:rFonts w:ascii="Univers" w:hAnsi="Univers"/>
          <w:sz w:val="20"/>
          <w:szCs w:val="20"/>
        </w:rPr>
        <w:t>P S G College of Technology, Coimbatore, Tamil Nadu, India</w:t>
      </w:r>
    </w:p>
    <w:p w:rsidR="00A03DAE" w:rsidRDefault="00A03DAE" w:rsidP="00A03DAE">
      <w:pPr>
        <w:pStyle w:val="ListParagraph"/>
        <w:ind w:right="-188"/>
        <w:jc w:val="both"/>
        <w:rPr>
          <w:rFonts w:ascii="Univers" w:hAnsi="Univers"/>
          <w:sz w:val="20"/>
          <w:szCs w:val="20"/>
        </w:rPr>
      </w:pPr>
      <w:r>
        <w:rPr>
          <w:rFonts w:ascii="Univers" w:hAnsi="Univers"/>
          <w:sz w:val="20"/>
          <w:szCs w:val="20"/>
        </w:rPr>
        <w:t>Years of the study: 1990-1992</w:t>
      </w:r>
    </w:p>
    <w:p w:rsidR="00A03DAE" w:rsidRDefault="00A03DAE" w:rsidP="00A03DAE">
      <w:pPr>
        <w:pStyle w:val="ListParagraph"/>
        <w:ind w:right="-188"/>
        <w:jc w:val="both"/>
        <w:rPr>
          <w:rFonts w:ascii="Univers" w:hAnsi="Univers"/>
          <w:sz w:val="20"/>
          <w:szCs w:val="20"/>
        </w:rPr>
      </w:pPr>
      <w:r>
        <w:rPr>
          <w:rFonts w:ascii="Univers" w:hAnsi="Univers"/>
          <w:sz w:val="20"/>
          <w:szCs w:val="20"/>
        </w:rPr>
        <w:t xml:space="preserve">Completed with FIRST CLASS (Distinction) </w:t>
      </w:r>
    </w:p>
    <w:p w:rsidR="00A03DAE" w:rsidRDefault="00A03DAE" w:rsidP="00A03DAE">
      <w:pPr>
        <w:pStyle w:val="ListParagraph"/>
        <w:ind w:right="-188"/>
        <w:jc w:val="both"/>
        <w:rPr>
          <w:rFonts w:ascii="Univers" w:hAnsi="Univers"/>
          <w:sz w:val="20"/>
          <w:szCs w:val="20"/>
        </w:rPr>
      </w:pPr>
    </w:p>
    <w:p w:rsidR="00A03DAE" w:rsidRPr="00044C92" w:rsidRDefault="00A14BC7" w:rsidP="00A03DAE">
      <w:pPr>
        <w:pStyle w:val="ListParagraph"/>
        <w:numPr>
          <w:ilvl w:val="0"/>
          <w:numId w:val="21"/>
        </w:numPr>
        <w:ind w:right="-188"/>
        <w:jc w:val="both"/>
        <w:rPr>
          <w:rFonts w:ascii="Univers" w:hAnsi="Univers"/>
          <w:b/>
          <w:sz w:val="20"/>
          <w:szCs w:val="20"/>
        </w:rPr>
      </w:pPr>
      <w:r>
        <w:rPr>
          <w:rFonts w:ascii="Univers" w:hAnsi="Univers"/>
          <w:b/>
          <w:sz w:val="20"/>
          <w:szCs w:val="20"/>
        </w:rPr>
        <w:t>Doctor of Engineering (Thesis submitted</w:t>
      </w:r>
      <w:r w:rsidR="00A03DAE" w:rsidRPr="00044C92">
        <w:rPr>
          <w:rFonts w:ascii="Univers" w:hAnsi="Univers"/>
          <w:b/>
          <w:sz w:val="20"/>
          <w:szCs w:val="20"/>
        </w:rPr>
        <w:t>)</w:t>
      </w:r>
    </w:p>
    <w:p w:rsidR="00A03DAE" w:rsidRDefault="00A03DAE" w:rsidP="00A03DAE">
      <w:pPr>
        <w:pStyle w:val="ListParagraph"/>
        <w:ind w:right="-188"/>
        <w:jc w:val="both"/>
        <w:rPr>
          <w:rFonts w:ascii="Univers" w:hAnsi="Univers"/>
          <w:sz w:val="20"/>
          <w:szCs w:val="20"/>
        </w:rPr>
      </w:pPr>
      <w:r>
        <w:rPr>
          <w:rFonts w:ascii="Univers" w:hAnsi="Univers"/>
          <w:sz w:val="20"/>
          <w:szCs w:val="20"/>
        </w:rPr>
        <w:t>University of Southern Queensland, Toowoomba, Queensland, Australia</w:t>
      </w:r>
    </w:p>
    <w:p w:rsidR="00A03DAE" w:rsidRDefault="00A14BC7" w:rsidP="00A03DAE">
      <w:pPr>
        <w:pStyle w:val="ListParagraph"/>
        <w:ind w:right="-188"/>
        <w:jc w:val="both"/>
        <w:rPr>
          <w:rFonts w:ascii="Univers" w:hAnsi="Univers"/>
          <w:sz w:val="20"/>
          <w:szCs w:val="20"/>
        </w:rPr>
      </w:pPr>
      <w:r>
        <w:rPr>
          <w:rFonts w:ascii="Univers" w:hAnsi="Univers"/>
          <w:sz w:val="20"/>
          <w:szCs w:val="20"/>
        </w:rPr>
        <w:t>Expected year of award: 2014</w:t>
      </w:r>
    </w:p>
    <w:p w:rsidR="00A03DAE" w:rsidRDefault="00A03DAE" w:rsidP="00A03DAE">
      <w:pPr>
        <w:pStyle w:val="ListParagraph"/>
        <w:ind w:right="-188"/>
        <w:jc w:val="both"/>
        <w:rPr>
          <w:rFonts w:ascii="Univers" w:hAnsi="Univers"/>
          <w:sz w:val="20"/>
          <w:szCs w:val="20"/>
        </w:rPr>
      </w:pPr>
    </w:p>
    <w:p w:rsidR="00A03DAE" w:rsidRDefault="00A03DAE" w:rsidP="00A03DAE">
      <w:pPr>
        <w:pStyle w:val="ListParagraph"/>
        <w:ind w:right="-188"/>
        <w:jc w:val="both"/>
        <w:rPr>
          <w:rFonts w:ascii="Univers" w:hAnsi="Univers"/>
          <w:sz w:val="20"/>
          <w:szCs w:val="20"/>
        </w:rPr>
      </w:pPr>
      <w:r>
        <w:rPr>
          <w:rFonts w:ascii="Univers" w:hAnsi="Univers"/>
          <w:sz w:val="20"/>
          <w:szCs w:val="20"/>
        </w:rPr>
        <w:t xml:space="preserve">I have carried out the research work with the following aims and currently I have got 24 credits required for the doctor of engineering. </w:t>
      </w:r>
    </w:p>
    <w:p w:rsidR="00044C92" w:rsidRDefault="00044C92" w:rsidP="00A03DAE">
      <w:pPr>
        <w:pStyle w:val="ListParagraph"/>
        <w:numPr>
          <w:ilvl w:val="0"/>
          <w:numId w:val="22"/>
        </w:numPr>
        <w:ind w:right="-188"/>
        <w:jc w:val="both"/>
        <w:rPr>
          <w:rFonts w:ascii="Univers" w:hAnsi="Univers"/>
          <w:sz w:val="20"/>
          <w:szCs w:val="20"/>
        </w:rPr>
      </w:pPr>
      <w:r>
        <w:rPr>
          <w:rFonts w:ascii="Univers" w:hAnsi="Univers"/>
          <w:sz w:val="20"/>
          <w:szCs w:val="20"/>
        </w:rPr>
        <w:t xml:space="preserve">Material testing (wood, foam and metals) and development of material database for non-linear finite element analysis. </w:t>
      </w:r>
    </w:p>
    <w:p w:rsidR="00A03DAE" w:rsidRDefault="00A03DAE" w:rsidP="00A03DAE">
      <w:pPr>
        <w:pStyle w:val="ListParagraph"/>
        <w:numPr>
          <w:ilvl w:val="0"/>
          <w:numId w:val="22"/>
        </w:numPr>
        <w:ind w:right="-188"/>
        <w:jc w:val="both"/>
        <w:rPr>
          <w:rFonts w:ascii="Univers" w:hAnsi="Univers"/>
          <w:sz w:val="20"/>
          <w:szCs w:val="20"/>
        </w:rPr>
      </w:pPr>
      <w:r>
        <w:rPr>
          <w:rFonts w:ascii="Univers" w:hAnsi="Univers"/>
          <w:sz w:val="20"/>
          <w:szCs w:val="20"/>
        </w:rPr>
        <w:t>Review the suitability of anthropomorphic test dummies for the evaluation of blunt thoracic trauma caused by high speed blunt projectiles.</w:t>
      </w:r>
    </w:p>
    <w:p w:rsidR="00A03DAE" w:rsidRDefault="00A03DAE" w:rsidP="00A03DAE">
      <w:pPr>
        <w:pStyle w:val="ListParagraph"/>
        <w:numPr>
          <w:ilvl w:val="0"/>
          <w:numId w:val="22"/>
        </w:numPr>
        <w:ind w:right="-188"/>
        <w:jc w:val="both"/>
        <w:rPr>
          <w:rFonts w:ascii="Univers" w:hAnsi="Univers"/>
          <w:sz w:val="20"/>
          <w:szCs w:val="20"/>
        </w:rPr>
      </w:pPr>
      <w:r>
        <w:rPr>
          <w:rFonts w:ascii="Univers" w:hAnsi="Univers"/>
          <w:sz w:val="20"/>
          <w:szCs w:val="20"/>
        </w:rPr>
        <w:t xml:space="preserve">Develop and validate FE Model surrogate of the thorax for high speed ballistic impact applications. </w:t>
      </w:r>
    </w:p>
    <w:p w:rsidR="00A03DAE" w:rsidRDefault="00044C92" w:rsidP="00A03DAE">
      <w:pPr>
        <w:pStyle w:val="ListParagraph"/>
        <w:numPr>
          <w:ilvl w:val="0"/>
          <w:numId w:val="22"/>
        </w:numPr>
        <w:ind w:right="-188"/>
        <w:jc w:val="both"/>
        <w:rPr>
          <w:rFonts w:ascii="Univers" w:hAnsi="Univers"/>
          <w:sz w:val="20"/>
          <w:szCs w:val="20"/>
        </w:rPr>
      </w:pPr>
      <w:r>
        <w:rPr>
          <w:rFonts w:ascii="Univers" w:hAnsi="Univers"/>
          <w:sz w:val="20"/>
          <w:szCs w:val="20"/>
        </w:rPr>
        <w:t>Evaluate the effect of energy absorbing mechanism embedded in the foam nose projectiles on the thoracic injury</w:t>
      </w:r>
    </w:p>
    <w:p w:rsidR="00044C92" w:rsidRDefault="00044C92" w:rsidP="00A03DAE">
      <w:pPr>
        <w:pStyle w:val="ListParagraph"/>
        <w:numPr>
          <w:ilvl w:val="0"/>
          <w:numId w:val="22"/>
        </w:numPr>
        <w:ind w:right="-188"/>
        <w:jc w:val="both"/>
        <w:rPr>
          <w:rFonts w:ascii="Univers" w:hAnsi="Univers"/>
          <w:sz w:val="20"/>
          <w:szCs w:val="20"/>
        </w:rPr>
      </w:pPr>
      <w:r>
        <w:rPr>
          <w:rFonts w:ascii="Univers" w:hAnsi="Univers"/>
          <w:sz w:val="20"/>
          <w:szCs w:val="20"/>
        </w:rPr>
        <w:t>Develop a concept of manufacturable surrogate of the thorax for the evaluation of blu</w:t>
      </w:r>
      <w:r w:rsidR="00CD60A8">
        <w:rPr>
          <w:rFonts w:ascii="Univers" w:hAnsi="Univers"/>
          <w:sz w:val="20"/>
          <w:szCs w:val="20"/>
        </w:rPr>
        <w:t>nt thoracic trauma and commotio-</w:t>
      </w:r>
      <w:bookmarkStart w:id="0" w:name="_GoBack"/>
      <w:bookmarkEnd w:id="0"/>
      <w:r>
        <w:rPr>
          <w:rFonts w:ascii="Univers" w:hAnsi="Univers"/>
          <w:sz w:val="20"/>
          <w:szCs w:val="20"/>
        </w:rPr>
        <w:t xml:space="preserve">cordis applications. </w:t>
      </w:r>
    </w:p>
    <w:p w:rsidR="00044C92" w:rsidRDefault="00044C92" w:rsidP="00A03DAE">
      <w:pPr>
        <w:pStyle w:val="ListParagraph"/>
        <w:numPr>
          <w:ilvl w:val="0"/>
          <w:numId w:val="22"/>
        </w:numPr>
        <w:ind w:right="-188"/>
        <w:jc w:val="both"/>
        <w:rPr>
          <w:rFonts w:ascii="Univers" w:hAnsi="Univers"/>
          <w:sz w:val="20"/>
          <w:szCs w:val="20"/>
        </w:rPr>
      </w:pPr>
      <w:r>
        <w:rPr>
          <w:rFonts w:ascii="Univers" w:hAnsi="Univers"/>
          <w:sz w:val="20"/>
          <w:szCs w:val="20"/>
        </w:rPr>
        <w:t xml:space="preserve">Fool proof design and development of airbag compliant passenger vehicle front protection systems. </w:t>
      </w:r>
    </w:p>
    <w:p w:rsidR="00044C92" w:rsidRDefault="00044C92" w:rsidP="00A03DAE">
      <w:pPr>
        <w:pStyle w:val="ListParagraph"/>
        <w:numPr>
          <w:ilvl w:val="0"/>
          <w:numId w:val="22"/>
        </w:numPr>
        <w:ind w:right="-188"/>
        <w:jc w:val="both"/>
        <w:rPr>
          <w:rFonts w:ascii="Univers" w:hAnsi="Univers"/>
          <w:sz w:val="20"/>
          <w:szCs w:val="20"/>
        </w:rPr>
      </w:pPr>
      <w:r>
        <w:rPr>
          <w:rFonts w:ascii="Univers" w:hAnsi="Univers"/>
          <w:sz w:val="20"/>
          <w:szCs w:val="20"/>
        </w:rPr>
        <w:t xml:space="preserve">Evaluation of the effect of foam embellishments of the VFPS on the pedestrian safety. </w:t>
      </w:r>
    </w:p>
    <w:p w:rsidR="00AC0D64" w:rsidRDefault="00AC0D64"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044C92" w:rsidRDefault="00044C92" w:rsidP="00044C92">
      <w:pPr>
        <w:pStyle w:val="ListParagraph"/>
        <w:ind w:left="0" w:right="-188"/>
        <w:rPr>
          <w:rFonts w:ascii="Univers" w:hAnsi="Univers"/>
          <w:sz w:val="20"/>
          <w:szCs w:val="20"/>
        </w:rPr>
      </w:pPr>
    </w:p>
    <w:p w:rsidR="00AC0D64" w:rsidRDefault="00AC0D64" w:rsidP="00D95F95">
      <w:pPr>
        <w:pStyle w:val="ListParagraph"/>
        <w:ind w:left="0" w:right="-188"/>
        <w:jc w:val="center"/>
        <w:rPr>
          <w:rFonts w:ascii="Univers" w:hAnsi="Univers"/>
          <w:b/>
          <w:sz w:val="20"/>
          <w:szCs w:val="20"/>
        </w:rPr>
      </w:pPr>
    </w:p>
    <w:p w:rsidR="00AC0D64" w:rsidRDefault="00AC0D64" w:rsidP="00D95F95">
      <w:pPr>
        <w:pStyle w:val="ListParagraph"/>
        <w:ind w:left="0" w:right="-188"/>
        <w:jc w:val="center"/>
        <w:rPr>
          <w:rFonts w:ascii="Univers" w:hAnsi="Univers"/>
          <w:b/>
          <w:sz w:val="20"/>
          <w:szCs w:val="20"/>
        </w:rPr>
      </w:pPr>
    </w:p>
    <w:p w:rsidR="00AC0D64" w:rsidRDefault="00AC0D64" w:rsidP="00D95F95">
      <w:pPr>
        <w:pStyle w:val="ListParagraph"/>
        <w:ind w:left="0" w:right="-188"/>
        <w:jc w:val="center"/>
        <w:rPr>
          <w:rFonts w:ascii="Univers" w:hAnsi="Univers"/>
          <w:b/>
          <w:sz w:val="20"/>
          <w:szCs w:val="20"/>
        </w:rPr>
      </w:pPr>
    </w:p>
    <w:p w:rsidR="00D37650" w:rsidRPr="00D95F95" w:rsidRDefault="00D95F95" w:rsidP="00D95F95">
      <w:pPr>
        <w:pStyle w:val="ListParagraph"/>
        <w:ind w:left="0" w:right="-188"/>
        <w:jc w:val="center"/>
        <w:rPr>
          <w:rFonts w:ascii="Univers" w:hAnsi="Univers"/>
          <w:b/>
          <w:sz w:val="20"/>
          <w:szCs w:val="20"/>
        </w:rPr>
      </w:pPr>
      <w:r>
        <w:rPr>
          <w:rFonts w:ascii="Univers" w:hAnsi="Univers"/>
          <w:b/>
          <w:sz w:val="20"/>
          <w:szCs w:val="20"/>
        </w:rPr>
        <w:lastRenderedPageBreak/>
        <w:t>PROFESSIONAL EXPERIENCE</w:t>
      </w:r>
    </w:p>
    <w:p w:rsidR="008A0D1E" w:rsidRDefault="008A0D1E" w:rsidP="00D37650">
      <w:pPr>
        <w:pStyle w:val="ListParagraph"/>
        <w:ind w:left="0" w:right="-188"/>
        <w:jc w:val="both"/>
        <w:rPr>
          <w:rFonts w:ascii="Univers" w:hAnsi="Univers"/>
          <w:b/>
          <w:sz w:val="20"/>
          <w:szCs w:val="20"/>
        </w:rPr>
      </w:pPr>
    </w:p>
    <w:p w:rsidR="00EF4C03" w:rsidRPr="00D95F95" w:rsidRDefault="00EF4C03" w:rsidP="00D37650">
      <w:pPr>
        <w:pStyle w:val="ListParagraph"/>
        <w:ind w:left="0" w:right="-188"/>
        <w:jc w:val="both"/>
        <w:rPr>
          <w:rFonts w:ascii="Univers" w:hAnsi="Univers"/>
          <w:b/>
          <w:sz w:val="20"/>
          <w:szCs w:val="20"/>
        </w:rPr>
      </w:pPr>
      <w:r w:rsidRPr="00D95F95">
        <w:rPr>
          <w:rFonts w:ascii="Univers" w:hAnsi="Univers"/>
          <w:b/>
          <w:sz w:val="20"/>
          <w:szCs w:val="20"/>
        </w:rPr>
        <w:t>CAE-Consultants, Adelaide, South Australia</w:t>
      </w:r>
    </w:p>
    <w:p w:rsidR="00EF4C03" w:rsidRPr="00D95F95" w:rsidRDefault="00EF4C03" w:rsidP="00D37650">
      <w:pPr>
        <w:pStyle w:val="ListParagraph"/>
        <w:ind w:left="0" w:right="-188"/>
        <w:jc w:val="both"/>
        <w:rPr>
          <w:rFonts w:ascii="Univers" w:hAnsi="Univers"/>
          <w:b/>
          <w:sz w:val="20"/>
          <w:szCs w:val="20"/>
        </w:rPr>
      </w:pPr>
      <w:r w:rsidRPr="00D95F95">
        <w:rPr>
          <w:rFonts w:ascii="Univers" w:hAnsi="Univers"/>
          <w:b/>
          <w:sz w:val="20"/>
          <w:szCs w:val="20"/>
        </w:rPr>
        <w:t>April 2006 to Present</w:t>
      </w:r>
    </w:p>
    <w:p w:rsidR="00EF4C03" w:rsidRDefault="005A5DB5" w:rsidP="00D37650">
      <w:pPr>
        <w:pStyle w:val="ListParagraph"/>
        <w:ind w:left="0" w:right="-188"/>
        <w:jc w:val="both"/>
        <w:rPr>
          <w:rFonts w:ascii="Univers" w:hAnsi="Univers"/>
          <w:b/>
          <w:i/>
          <w:sz w:val="20"/>
          <w:szCs w:val="20"/>
        </w:rPr>
      </w:pPr>
      <w:r>
        <w:rPr>
          <w:rFonts w:ascii="Univers" w:hAnsi="Univers"/>
          <w:b/>
          <w:i/>
          <w:sz w:val="20"/>
          <w:szCs w:val="20"/>
        </w:rPr>
        <w:t>Managing Director and Consulting Engineer</w:t>
      </w:r>
    </w:p>
    <w:p w:rsidR="00FB10F2" w:rsidRPr="00D95F95" w:rsidRDefault="00FB10F2" w:rsidP="00FB10F2">
      <w:pPr>
        <w:pStyle w:val="ListParagraph"/>
        <w:numPr>
          <w:ilvl w:val="0"/>
          <w:numId w:val="2"/>
        </w:numPr>
        <w:ind w:right="-188"/>
        <w:jc w:val="both"/>
        <w:rPr>
          <w:rFonts w:ascii="Univers" w:hAnsi="Univers"/>
          <w:sz w:val="20"/>
          <w:szCs w:val="20"/>
        </w:rPr>
      </w:pPr>
      <w:r w:rsidRPr="00D95F95">
        <w:rPr>
          <w:rFonts w:ascii="Univers" w:hAnsi="Univers"/>
          <w:sz w:val="20"/>
          <w:szCs w:val="20"/>
        </w:rPr>
        <w:t>Successfully completed highly advanced technological research projects in the following areas.</w:t>
      </w:r>
    </w:p>
    <w:p w:rsidR="00FB10F2" w:rsidRPr="00D95F95" w:rsidRDefault="00FB10F2" w:rsidP="00FB10F2">
      <w:pPr>
        <w:pStyle w:val="ListParagraph"/>
        <w:numPr>
          <w:ilvl w:val="1"/>
          <w:numId w:val="2"/>
        </w:numPr>
        <w:ind w:right="-188"/>
        <w:jc w:val="both"/>
        <w:rPr>
          <w:rFonts w:ascii="Univers" w:hAnsi="Univers"/>
          <w:sz w:val="20"/>
          <w:szCs w:val="20"/>
        </w:rPr>
      </w:pPr>
      <w:r>
        <w:rPr>
          <w:rFonts w:ascii="Univers" w:hAnsi="Univers"/>
          <w:sz w:val="20"/>
          <w:szCs w:val="20"/>
        </w:rPr>
        <w:t xml:space="preserve">Bio-mechanical analysis and development of bio-mechanical surrogate of the thorax FEA model </w:t>
      </w:r>
    </w:p>
    <w:p w:rsidR="00FB10F2" w:rsidRPr="00D95F95" w:rsidRDefault="00FB10F2" w:rsidP="00FB10F2">
      <w:pPr>
        <w:pStyle w:val="ListParagraph"/>
        <w:numPr>
          <w:ilvl w:val="1"/>
          <w:numId w:val="2"/>
        </w:numPr>
        <w:ind w:right="-188"/>
        <w:jc w:val="both"/>
        <w:rPr>
          <w:rFonts w:ascii="Univers" w:hAnsi="Univers"/>
          <w:sz w:val="20"/>
          <w:szCs w:val="20"/>
        </w:rPr>
      </w:pPr>
      <w:r w:rsidRPr="00D95F95">
        <w:rPr>
          <w:rFonts w:ascii="Univers" w:hAnsi="Univers"/>
          <w:sz w:val="20"/>
          <w:szCs w:val="20"/>
        </w:rPr>
        <w:t>Design and development of a robust tractor with light weight parts with composite materials.</w:t>
      </w:r>
    </w:p>
    <w:p w:rsidR="00FB10F2" w:rsidRPr="00D95F95" w:rsidRDefault="00FB10F2" w:rsidP="00FB10F2">
      <w:pPr>
        <w:pStyle w:val="ListParagraph"/>
        <w:numPr>
          <w:ilvl w:val="1"/>
          <w:numId w:val="2"/>
        </w:numPr>
        <w:ind w:right="-188"/>
        <w:jc w:val="both"/>
        <w:rPr>
          <w:rFonts w:ascii="Univers" w:hAnsi="Univers"/>
          <w:sz w:val="20"/>
          <w:szCs w:val="20"/>
        </w:rPr>
      </w:pPr>
      <w:r w:rsidRPr="00D95F95">
        <w:rPr>
          <w:rFonts w:ascii="Univers" w:hAnsi="Univers"/>
          <w:sz w:val="20"/>
          <w:szCs w:val="20"/>
        </w:rPr>
        <w:t>Advanced aerospace projects (Bird strike analysis of the aircraft compressor)</w:t>
      </w:r>
    </w:p>
    <w:p w:rsidR="00FB10F2" w:rsidRPr="00D95F95" w:rsidRDefault="00FB10F2" w:rsidP="00FB10F2">
      <w:pPr>
        <w:pStyle w:val="ListParagraph"/>
        <w:numPr>
          <w:ilvl w:val="1"/>
          <w:numId w:val="2"/>
        </w:numPr>
        <w:ind w:right="-188"/>
        <w:jc w:val="both"/>
        <w:rPr>
          <w:rFonts w:ascii="Univers" w:hAnsi="Univers"/>
          <w:sz w:val="20"/>
          <w:szCs w:val="20"/>
        </w:rPr>
      </w:pPr>
      <w:r w:rsidRPr="00D95F95">
        <w:rPr>
          <w:rFonts w:ascii="Univers" w:hAnsi="Univers"/>
          <w:sz w:val="20"/>
          <w:szCs w:val="20"/>
        </w:rPr>
        <w:t>Development of light weight helicopter structure</w:t>
      </w:r>
    </w:p>
    <w:p w:rsidR="00FB10F2" w:rsidRPr="00D95F95" w:rsidRDefault="00FB10F2" w:rsidP="00FB10F2">
      <w:pPr>
        <w:pStyle w:val="ListParagraph"/>
        <w:numPr>
          <w:ilvl w:val="1"/>
          <w:numId w:val="2"/>
        </w:numPr>
        <w:ind w:right="-188"/>
        <w:jc w:val="both"/>
        <w:rPr>
          <w:rFonts w:ascii="Univers" w:hAnsi="Univers"/>
          <w:sz w:val="20"/>
          <w:szCs w:val="20"/>
        </w:rPr>
      </w:pPr>
      <w:r w:rsidRPr="00D95F95">
        <w:rPr>
          <w:rFonts w:ascii="Univers" w:hAnsi="Univers"/>
          <w:sz w:val="20"/>
          <w:szCs w:val="20"/>
        </w:rPr>
        <w:t>Advanced automotive engineering projects such as airbag compatible and ADR compliance vehicle front protection systems.</w:t>
      </w:r>
    </w:p>
    <w:p w:rsidR="00FB10F2" w:rsidRPr="00D95F95" w:rsidRDefault="00FB10F2" w:rsidP="00FB10F2">
      <w:pPr>
        <w:pStyle w:val="ListParagraph"/>
        <w:numPr>
          <w:ilvl w:val="1"/>
          <w:numId w:val="2"/>
        </w:numPr>
        <w:ind w:right="-188"/>
        <w:jc w:val="both"/>
        <w:rPr>
          <w:rFonts w:ascii="Univers" w:hAnsi="Univers"/>
          <w:sz w:val="20"/>
          <w:szCs w:val="20"/>
        </w:rPr>
      </w:pPr>
      <w:r w:rsidRPr="00D95F95">
        <w:rPr>
          <w:rFonts w:ascii="Univers" w:hAnsi="Univers"/>
          <w:sz w:val="20"/>
          <w:szCs w:val="20"/>
        </w:rPr>
        <w:t>Steel structural engineering projects</w:t>
      </w:r>
    </w:p>
    <w:p w:rsidR="00FB10F2" w:rsidRPr="00D95F95" w:rsidRDefault="00FB10F2" w:rsidP="00FB10F2">
      <w:pPr>
        <w:pStyle w:val="ListParagraph"/>
        <w:numPr>
          <w:ilvl w:val="0"/>
          <w:numId w:val="2"/>
        </w:numPr>
        <w:ind w:right="-188"/>
        <w:jc w:val="both"/>
        <w:rPr>
          <w:rFonts w:ascii="Univers" w:hAnsi="Univers"/>
          <w:sz w:val="20"/>
          <w:szCs w:val="20"/>
        </w:rPr>
      </w:pPr>
      <w:r w:rsidRPr="00D95F95">
        <w:rPr>
          <w:rFonts w:ascii="Univers" w:hAnsi="Univers"/>
          <w:sz w:val="20"/>
          <w:szCs w:val="20"/>
        </w:rPr>
        <w:t xml:space="preserve">Liaised with engineering consultancies, material/metallurgy related research organizations </w:t>
      </w:r>
    </w:p>
    <w:p w:rsidR="00FB10F2" w:rsidRPr="00D95F95" w:rsidRDefault="00FB10F2" w:rsidP="00FB10F2">
      <w:pPr>
        <w:pStyle w:val="ListParagraph"/>
        <w:numPr>
          <w:ilvl w:val="0"/>
          <w:numId w:val="2"/>
        </w:numPr>
        <w:ind w:right="-188"/>
        <w:jc w:val="both"/>
        <w:rPr>
          <w:rFonts w:ascii="Univers" w:hAnsi="Univers"/>
          <w:sz w:val="20"/>
          <w:szCs w:val="20"/>
        </w:rPr>
      </w:pPr>
      <w:r w:rsidRPr="00D95F95">
        <w:rPr>
          <w:rFonts w:ascii="Univers" w:hAnsi="Univers"/>
          <w:sz w:val="20"/>
          <w:szCs w:val="20"/>
        </w:rPr>
        <w:t xml:space="preserve">Developed design concepts to </w:t>
      </w:r>
      <w:r>
        <w:rPr>
          <w:rFonts w:ascii="Univers" w:hAnsi="Univers"/>
          <w:sz w:val="20"/>
          <w:szCs w:val="20"/>
        </w:rPr>
        <w:t xml:space="preserve">meet design specifications and </w:t>
      </w:r>
      <w:r w:rsidRPr="00D95F95">
        <w:rPr>
          <w:rFonts w:ascii="Univers" w:hAnsi="Univers"/>
          <w:sz w:val="20"/>
          <w:szCs w:val="20"/>
        </w:rPr>
        <w:t>provided strategies to authenticate designs and achieve compliance.</w:t>
      </w:r>
    </w:p>
    <w:p w:rsidR="00FB10F2" w:rsidRPr="00D95F95" w:rsidRDefault="00FB10F2" w:rsidP="00FB10F2">
      <w:pPr>
        <w:pStyle w:val="ListParagraph"/>
        <w:numPr>
          <w:ilvl w:val="0"/>
          <w:numId w:val="2"/>
        </w:numPr>
        <w:ind w:right="-188"/>
        <w:jc w:val="both"/>
        <w:rPr>
          <w:rFonts w:ascii="Univers" w:hAnsi="Univers"/>
          <w:sz w:val="20"/>
          <w:szCs w:val="20"/>
        </w:rPr>
      </w:pPr>
      <w:r w:rsidRPr="00D95F95">
        <w:rPr>
          <w:rFonts w:ascii="Univers" w:hAnsi="Univers"/>
          <w:sz w:val="20"/>
          <w:szCs w:val="20"/>
        </w:rPr>
        <w:t>Mentored teams working for various activities of the project.</w:t>
      </w:r>
    </w:p>
    <w:p w:rsidR="00FB10F2" w:rsidRPr="00D95F95" w:rsidRDefault="00FB10F2" w:rsidP="00FB10F2">
      <w:pPr>
        <w:pStyle w:val="ListParagraph"/>
        <w:numPr>
          <w:ilvl w:val="0"/>
          <w:numId w:val="2"/>
        </w:numPr>
        <w:ind w:right="-188"/>
        <w:jc w:val="both"/>
        <w:rPr>
          <w:rFonts w:ascii="Univers" w:hAnsi="Univers"/>
          <w:sz w:val="20"/>
          <w:szCs w:val="20"/>
        </w:rPr>
      </w:pPr>
      <w:r w:rsidRPr="00D95F95">
        <w:rPr>
          <w:rFonts w:ascii="Univers" w:hAnsi="Univers"/>
          <w:sz w:val="20"/>
          <w:szCs w:val="20"/>
        </w:rPr>
        <w:t>Managed multi-million dollar projects in structural engineering and delivered the high</w:t>
      </w:r>
      <w:r>
        <w:rPr>
          <w:rFonts w:ascii="Univers" w:hAnsi="Univers"/>
          <w:sz w:val="20"/>
          <w:szCs w:val="20"/>
        </w:rPr>
        <w:t xml:space="preserve"> </w:t>
      </w:r>
      <w:r w:rsidRPr="00D95F95">
        <w:rPr>
          <w:rFonts w:ascii="Univers" w:hAnsi="Univers"/>
          <w:sz w:val="20"/>
          <w:szCs w:val="20"/>
        </w:rPr>
        <w:t>quality output.</w:t>
      </w:r>
    </w:p>
    <w:p w:rsidR="00FB10F2" w:rsidRPr="008C3EBF" w:rsidRDefault="00FB10F2" w:rsidP="008C3EBF">
      <w:pPr>
        <w:pStyle w:val="ListParagraph"/>
        <w:numPr>
          <w:ilvl w:val="0"/>
          <w:numId w:val="2"/>
        </w:numPr>
        <w:ind w:right="-188"/>
        <w:jc w:val="both"/>
        <w:rPr>
          <w:rFonts w:ascii="Univers" w:hAnsi="Univers"/>
          <w:sz w:val="20"/>
          <w:szCs w:val="20"/>
        </w:rPr>
      </w:pPr>
      <w:r w:rsidRPr="00D95F95">
        <w:rPr>
          <w:rFonts w:ascii="Univers" w:hAnsi="Univers"/>
          <w:sz w:val="20"/>
          <w:szCs w:val="20"/>
        </w:rPr>
        <w:t>Devised and implemented policies and procedures for accomplishing error free, high quality outcome</w:t>
      </w:r>
      <w:proofErr w:type="gramStart"/>
      <w:r w:rsidRPr="00D95F95">
        <w:rPr>
          <w:rFonts w:ascii="Univers" w:hAnsi="Univers"/>
          <w:sz w:val="20"/>
          <w:szCs w:val="20"/>
        </w:rPr>
        <w:t>.,</w:t>
      </w:r>
      <w:proofErr w:type="gramEnd"/>
      <w:r w:rsidRPr="00D95F95">
        <w:rPr>
          <w:rFonts w:ascii="Univers" w:hAnsi="Univers"/>
          <w:sz w:val="20"/>
          <w:szCs w:val="20"/>
        </w:rPr>
        <w:t xml:space="preserve"> </w:t>
      </w:r>
    </w:p>
    <w:p w:rsidR="00EF4C03" w:rsidRPr="00D95F95" w:rsidRDefault="00EF4C03" w:rsidP="00EF4C03">
      <w:pPr>
        <w:pStyle w:val="ListParagraph"/>
        <w:numPr>
          <w:ilvl w:val="0"/>
          <w:numId w:val="3"/>
        </w:numPr>
        <w:ind w:right="-188"/>
        <w:jc w:val="both"/>
        <w:rPr>
          <w:rFonts w:ascii="Univers" w:hAnsi="Univers"/>
          <w:sz w:val="20"/>
          <w:szCs w:val="20"/>
        </w:rPr>
      </w:pPr>
      <w:r w:rsidRPr="00D95F95">
        <w:rPr>
          <w:rFonts w:ascii="Univers" w:hAnsi="Univers"/>
          <w:sz w:val="20"/>
          <w:szCs w:val="20"/>
        </w:rPr>
        <w:t>Provided strategic direction for promoting company and pa</w:t>
      </w:r>
      <w:r w:rsidR="00172FA0">
        <w:rPr>
          <w:rFonts w:ascii="Univers" w:hAnsi="Univers"/>
          <w:sz w:val="20"/>
          <w:szCs w:val="20"/>
        </w:rPr>
        <w:t>rtner companies (</w:t>
      </w:r>
      <w:proofErr w:type="spellStart"/>
      <w:r w:rsidR="00172FA0">
        <w:rPr>
          <w:rFonts w:ascii="Univers" w:hAnsi="Univers"/>
          <w:sz w:val="20"/>
          <w:szCs w:val="20"/>
        </w:rPr>
        <w:t>Amerigo</w:t>
      </w:r>
      <w:proofErr w:type="spellEnd"/>
      <w:r w:rsidR="00172FA0">
        <w:rPr>
          <w:rFonts w:ascii="Univers" w:hAnsi="Univers"/>
          <w:sz w:val="20"/>
          <w:szCs w:val="20"/>
        </w:rPr>
        <w:t xml:space="preserve"> Struct</w:t>
      </w:r>
      <w:r w:rsidRPr="00D95F95">
        <w:rPr>
          <w:rFonts w:ascii="Univers" w:hAnsi="Univers"/>
          <w:sz w:val="20"/>
          <w:szCs w:val="20"/>
        </w:rPr>
        <w:t xml:space="preserve">ural Engineering Pvt Ltd, India., </w:t>
      </w:r>
      <w:proofErr w:type="spellStart"/>
      <w:r w:rsidRPr="00D95F95">
        <w:rPr>
          <w:rFonts w:ascii="Univers" w:hAnsi="Univers"/>
          <w:sz w:val="20"/>
          <w:szCs w:val="20"/>
        </w:rPr>
        <w:t>Amritha</w:t>
      </w:r>
      <w:proofErr w:type="spellEnd"/>
      <w:r w:rsidRPr="00D95F95">
        <w:rPr>
          <w:rFonts w:ascii="Univers" w:hAnsi="Univers"/>
          <w:sz w:val="20"/>
          <w:szCs w:val="20"/>
        </w:rPr>
        <w:t xml:space="preserve"> Tools Ltd, India, </w:t>
      </w:r>
      <w:proofErr w:type="spellStart"/>
      <w:r w:rsidRPr="00D95F95">
        <w:rPr>
          <w:rFonts w:ascii="Univers" w:hAnsi="Univers"/>
          <w:sz w:val="20"/>
          <w:szCs w:val="20"/>
        </w:rPr>
        <w:t>Seighart</w:t>
      </w:r>
      <w:proofErr w:type="spellEnd"/>
      <w:r w:rsidRPr="00D95F95">
        <w:rPr>
          <w:rFonts w:ascii="Univers" w:hAnsi="Univers"/>
          <w:sz w:val="20"/>
          <w:szCs w:val="20"/>
        </w:rPr>
        <w:t xml:space="preserve"> Engineering, Germany., SONI electronics</w:t>
      </w:r>
      <w:r w:rsidR="004D633A">
        <w:rPr>
          <w:rFonts w:ascii="Univers" w:hAnsi="Univers"/>
          <w:sz w:val="20"/>
          <w:szCs w:val="20"/>
        </w:rPr>
        <w:t xml:space="preserve">, India., </w:t>
      </w:r>
      <w:proofErr w:type="spellStart"/>
      <w:r w:rsidR="004D633A">
        <w:rPr>
          <w:rFonts w:ascii="Univers" w:hAnsi="Univers"/>
          <w:sz w:val="20"/>
          <w:szCs w:val="20"/>
        </w:rPr>
        <w:t>Aarbee</w:t>
      </w:r>
      <w:proofErr w:type="spellEnd"/>
      <w:r w:rsidR="004D633A">
        <w:rPr>
          <w:rFonts w:ascii="Univers" w:hAnsi="Univers"/>
          <w:sz w:val="20"/>
          <w:szCs w:val="20"/>
        </w:rPr>
        <w:t xml:space="preserve"> International in USA and India, </w:t>
      </w:r>
      <w:proofErr w:type="spellStart"/>
      <w:r w:rsidR="004D633A">
        <w:rPr>
          <w:rFonts w:ascii="Univers" w:hAnsi="Univers"/>
          <w:sz w:val="20"/>
          <w:szCs w:val="20"/>
        </w:rPr>
        <w:t>Krish</w:t>
      </w:r>
      <w:proofErr w:type="spellEnd"/>
      <w:r w:rsidR="004D633A">
        <w:rPr>
          <w:rFonts w:ascii="Univers" w:hAnsi="Univers"/>
          <w:sz w:val="20"/>
          <w:szCs w:val="20"/>
        </w:rPr>
        <w:t xml:space="preserve"> Engineering, India)</w:t>
      </w:r>
    </w:p>
    <w:p w:rsidR="00EF4C03" w:rsidRPr="00D95F95" w:rsidRDefault="00EF4C03" w:rsidP="00EF4C03">
      <w:pPr>
        <w:pStyle w:val="ListParagraph"/>
        <w:numPr>
          <w:ilvl w:val="0"/>
          <w:numId w:val="3"/>
        </w:numPr>
        <w:ind w:right="-188"/>
        <w:jc w:val="both"/>
        <w:rPr>
          <w:rFonts w:ascii="Univers" w:hAnsi="Univers"/>
          <w:sz w:val="20"/>
          <w:szCs w:val="20"/>
        </w:rPr>
      </w:pPr>
      <w:r w:rsidRPr="00D95F95">
        <w:rPr>
          <w:rFonts w:ascii="Univers" w:hAnsi="Univers"/>
          <w:sz w:val="20"/>
          <w:szCs w:val="20"/>
        </w:rPr>
        <w:t>Project managed multimillion dollars worth of Automotive, defence and aerospace projects from India, UK and Australia.</w:t>
      </w:r>
      <w:r w:rsidR="0015335D" w:rsidRPr="00D95F95">
        <w:rPr>
          <w:rFonts w:ascii="Univers" w:hAnsi="Univers"/>
          <w:sz w:val="20"/>
          <w:szCs w:val="20"/>
        </w:rPr>
        <w:t xml:space="preserve"> Managed 10 teams comprising 130 professional engineers.</w:t>
      </w:r>
    </w:p>
    <w:p w:rsidR="00EF4C03" w:rsidRPr="00D95F95" w:rsidRDefault="00EF4C03" w:rsidP="00EF4C03">
      <w:pPr>
        <w:pStyle w:val="ListParagraph"/>
        <w:numPr>
          <w:ilvl w:val="0"/>
          <w:numId w:val="3"/>
        </w:numPr>
        <w:ind w:right="-188"/>
        <w:jc w:val="both"/>
        <w:rPr>
          <w:rFonts w:ascii="Univers" w:hAnsi="Univers"/>
          <w:sz w:val="20"/>
          <w:szCs w:val="20"/>
        </w:rPr>
      </w:pPr>
      <w:r w:rsidRPr="00D95F95">
        <w:rPr>
          <w:rFonts w:ascii="Univers" w:hAnsi="Univers"/>
          <w:sz w:val="20"/>
          <w:szCs w:val="20"/>
        </w:rPr>
        <w:t>Devised design concepts and strategies for virtual testing for corroborating designs.</w:t>
      </w:r>
    </w:p>
    <w:p w:rsidR="0074341D" w:rsidRDefault="00EF4C03" w:rsidP="0074341D">
      <w:pPr>
        <w:pStyle w:val="ListParagraph"/>
        <w:numPr>
          <w:ilvl w:val="0"/>
          <w:numId w:val="3"/>
        </w:numPr>
        <w:ind w:right="-188"/>
        <w:jc w:val="both"/>
        <w:rPr>
          <w:rFonts w:ascii="Univers" w:hAnsi="Univers"/>
          <w:sz w:val="20"/>
          <w:szCs w:val="20"/>
        </w:rPr>
      </w:pPr>
      <w:r w:rsidRPr="00D95F95">
        <w:rPr>
          <w:rFonts w:ascii="Univers" w:hAnsi="Univers"/>
          <w:sz w:val="20"/>
          <w:szCs w:val="20"/>
        </w:rPr>
        <w:t>Devised specifications for physical testing to prove the compliance.</w:t>
      </w:r>
    </w:p>
    <w:p w:rsidR="0074341D" w:rsidRDefault="0074341D" w:rsidP="0074341D">
      <w:pPr>
        <w:pStyle w:val="ListParagraph"/>
        <w:ind w:right="-188"/>
        <w:jc w:val="both"/>
        <w:rPr>
          <w:rFonts w:ascii="Univers" w:hAnsi="Univers"/>
          <w:sz w:val="20"/>
          <w:szCs w:val="20"/>
        </w:rPr>
      </w:pPr>
    </w:p>
    <w:p w:rsidR="00186899" w:rsidRPr="0074341D" w:rsidRDefault="00186899" w:rsidP="0074341D">
      <w:pPr>
        <w:ind w:right="-188"/>
        <w:jc w:val="both"/>
        <w:rPr>
          <w:rFonts w:ascii="Univers" w:hAnsi="Univers"/>
          <w:sz w:val="20"/>
          <w:szCs w:val="20"/>
        </w:rPr>
      </w:pPr>
      <w:r w:rsidRPr="0074341D">
        <w:rPr>
          <w:rFonts w:ascii="Univers" w:hAnsi="Univers"/>
          <w:b/>
          <w:sz w:val="20"/>
          <w:szCs w:val="20"/>
        </w:rPr>
        <w:t xml:space="preserve"> Adelaide Pacific International College, Adelaide, South Australia</w:t>
      </w:r>
    </w:p>
    <w:p w:rsidR="00186899" w:rsidRPr="00D95F95" w:rsidRDefault="00186899" w:rsidP="00186899">
      <w:pPr>
        <w:spacing w:after="0"/>
        <w:ind w:right="-187"/>
        <w:jc w:val="both"/>
        <w:rPr>
          <w:rFonts w:ascii="Univers" w:hAnsi="Univers"/>
          <w:b/>
          <w:sz w:val="20"/>
          <w:szCs w:val="20"/>
        </w:rPr>
      </w:pPr>
      <w:r>
        <w:rPr>
          <w:rFonts w:ascii="Univers" w:hAnsi="Univers"/>
          <w:b/>
          <w:sz w:val="20"/>
          <w:szCs w:val="20"/>
        </w:rPr>
        <w:t>April 2009 to April 2010</w:t>
      </w:r>
    </w:p>
    <w:p w:rsidR="00186899" w:rsidRPr="00D95F95" w:rsidRDefault="00186899" w:rsidP="00186899">
      <w:pPr>
        <w:spacing w:after="0"/>
        <w:ind w:right="-187"/>
        <w:jc w:val="both"/>
        <w:rPr>
          <w:rFonts w:ascii="Univers" w:hAnsi="Univers"/>
          <w:b/>
          <w:i/>
          <w:sz w:val="20"/>
          <w:szCs w:val="20"/>
        </w:rPr>
      </w:pPr>
      <w:r>
        <w:rPr>
          <w:rFonts w:ascii="Univers" w:hAnsi="Univers"/>
          <w:b/>
          <w:i/>
          <w:sz w:val="20"/>
          <w:szCs w:val="20"/>
        </w:rPr>
        <w:t>DEAN</w:t>
      </w:r>
      <w:r w:rsidRPr="00D95F95">
        <w:rPr>
          <w:rFonts w:ascii="Univers" w:hAnsi="Univers"/>
          <w:b/>
          <w:i/>
          <w:sz w:val="20"/>
          <w:szCs w:val="20"/>
        </w:rPr>
        <w:t xml:space="preserve"> of </w:t>
      </w:r>
      <w:r>
        <w:rPr>
          <w:rFonts w:ascii="Univers" w:hAnsi="Univers"/>
          <w:b/>
          <w:i/>
          <w:sz w:val="20"/>
          <w:szCs w:val="20"/>
        </w:rPr>
        <w:t xml:space="preserve">Automotive </w:t>
      </w:r>
      <w:r w:rsidRPr="00D95F95">
        <w:rPr>
          <w:rFonts w:ascii="Univers" w:hAnsi="Univers"/>
          <w:b/>
          <w:i/>
          <w:sz w:val="20"/>
          <w:szCs w:val="20"/>
        </w:rPr>
        <w:t>Studies:</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 xml:space="preserve">Developed new courses and training programs in </w:t>
      </w:r>
      <w:r>
        <w:rPr>
          <w:rFonts w:ascii="Univers" w:hAnsi="Univers"/>
          <w:sz w:val="20"/>
          <w:szCs w:val="20"/>
        </w:rPr>
        <w:t>a</w:t>
      </w:r>
      <w:r w:rsidRPr="00D95F95">
        <w:rPr>
          <w:rFonts w:ascii="Univers" w:hAnsi="Univers"/>
          <w:sz w:val="20"/>
          <w:szCs w:val="20"/>
        </w:rPr>
        <w:t xml:space="preserve">utomotive engineering, mechanical engineering and structural engineering. Prepared course proposals and got approvals for some courses. Provided strategic directions to the management for sustainability. </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Liaised with accrediting bodies such as DFEEST, Auditors and industrial partners for implementing policies and procedures to gain 100% compliance.</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 xml:space="preserve">Developed curriculum for automotive engineering </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 xml:space="preserve">Streamlined activities of automotive department with over 400 students and training officers by developing appropriate plans and strategies, implementing the strategies and coordinated every activity. Monitored and metered the KPIs to guide and steer the team towards organizational goals by continuous improving processes.  </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Provided strategies and directions to convert a shabby workshop into world</w:t>
      </w:r>
      <w:r>
        <w:rPr>
          <w:rFonts w:ascii="Univers" w:hAnsi="Univers"/>
          <w:sz w:val="20"/>
          <w:szCs w:val="20"/>
        </w:rPr>
        <w:t>-</w:t>
      </w:r>
      <w:r w:rsidRPr="00D95F95">
        <w:rPr>
          <w:rFonts w:ascii="Univers" w:hAnsi="Univers"/>
          <w:sz w:val="20"/>
          <w:szCs w:val="20"/>
        </w:rPr>
        <w:t>class laboratory for automotive practical sessions</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Embedded safety into every operation of the department.</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Applied lean principles and by giving right job to the right person and increased productivity of the department from 15% to 99% (I believe in continuous quality improvement. Therefore, there is always room for improvement)</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lastRenderedPageBreak/>
        <w:t>Scored 100% in audits conducted by Department of Education and other third party auditors.</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Provided strat</w:t>
      </w:r>
      <w:r>
        <w:rPr>
          <w:rFonts w:ascii="Univers" w:hAnsi="Univers"/>
          <w:sz w:val="20"/>
          <w:szCs w:val="20"/>
        </w:rPr>
        <w:t>e</w:t>
      </w:r>
      <w:r w:rsidRPr="00D95F95">
        <w:rPr>
          <w:rFonts w:ascii="Univers" w:hAnsi="Univers"/>
          <w:sz w:val="20"/>
          <w:szCs w:val="20"/>
        </w:rPr>
        <w:t xml:space="preserve">gic direction to introduce Electronic assessment program (SCORM compatible) to save human resources and environment. </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 xml:space="preserve">Liaised with over 100 RSR industries to facilitate student work experience. </w:t>
      </w:r>
    </w:p>
    <w:p w:rsidR="00AC0D64" w:rsidRPr="00D95F95" w:rsidRDefault="00AC0D64" w:rsidP="00AC0D64">
      <w:pPr>
        <w:pStyle w:val="ListParagraph"/>
        <w:numPr>
          <w:ilvl w:val="0"/>
          <w:numId w:val="2"/>
        </w:numPr>
        <w:ind w:right="-188"/>
        <w:jc w:val="both"/>
        <w:rPr>
          <w:rFonts w:ascii="Univers" w:hAnsi="Univers"/>
          <w:sz w:val="20"/>
          <w:szCs w:val="20"/>
        </w:rPr>
      </w:pPr>
      <w:r w:rsidRPr="00D95F95">
        <w:rPr>
          <w:rFonts w:ascii="Univers" w:hAnsi="Univers"/>
          <w:sz w:val="20"/>
          <w:szCs w:val="20"/>
        </w:rPr>
        <w:t xml:space="preserve">Made automotive department into turn-key project. </w:t>
      </w:r>
    </w:p>
    <w:p w:rsidR="0015335D" w:rsidRPr="00186899" w:rsidRDefault="0015335D" w:rsidP="00186899">
      <w:pPr>
        <w:ind w:right="-188"/>
        <w:jc w:val="both"/>
        <w:rPr>
          <w:rFonts w:ascii="Univers" w:hAnsi="Univers"/>
          <w:sz w:val="20"/>
          <w:szCs w:val="20"/>
        </w:rPr>
      </w:pPr>
    </w:p>
    <w:p w:rsidR="00BC2DF6" w:rsidRPr="00D95F95" w:rsidRDefault="00BC2DF6" w:rsidP="006F53C6">
      <w:pPr>
        <w:spacing w:after="0"/>
        <w:ind w:right="-187"/>
        <w:jc w:val="both"/>
        <w:rPr>
          <w:rFonts w:ascii="Univers" w:hAnsi="Univers"/>
          <w:b/>
          <w:sz w:val="20"/>
          <w:szCs w:val="20"/>
        </w:rPr>
      </w:pPr>
      <w:r w:rsidRPr="00D95F95">
        <w:rPr>
          <w:rFonts w:ascii="Univers" w:hAnsi="Univers"/>
          <w:b/>
          <w:sz w:val="20"/>
          <w:szCs w:val="20"/>
        </w:rPr>
        <w:t>Mitsubishi Motors Australia Ltd</w:t>
      </w:r>
    </w:p>
    <w:p w:rsidR="00BC2DF6" w:rsidRPr="00D95F95" w:rsidRDefault="00BC2DF6" w:rsidP="006F53C6">
      <w:pPr>
        <w:spacing w:after="0"/>
        <w:ind w:right="-187"/>
        <w:jc w:val="both"/>
        <w:rPr>
          <w:rFonts w:ascii="Univers" w:hAnsi="Univers"/>
          <w:b/>
          <w:sz w:val="20"/>
          <w:szCs w:val="20"/>
        </w:rPr>
      </w:pPr>
      <w:r w:rsidRPr="00D95F95">
        <w:rPr>
          <w:rFonts w:ascii="Univers" w:hAnsi="Univers"/>
          <w:b/>
          <w:sz w:val="20"/>
          <w:szCs w:val="20"/>
        </w:rPr>
        <w:t>January 2003 – April 2006</w:t>
      </w:r>
    </w:p>
    <w:p w:rsidR="00BC2DF6" w:rsidRPr="00D95F95" w:rsidRDefault="00BC2DF6" w:rsidP="006F53C6">
      <w:pPr>
        <w:spacing w:after="0"/>
        <w:ind w:right="-187"/>
        <w:jc w:val="both"/>
        <w:rPr>
          <w:rFonts w:ascii="Univers" w:hAnsi="Univers"/>
          <w:b/>
          <w:i/>
          <w:sz w:val="20"/>
          <w:szCs w:val="20"/>
        </w:rPr>
      </w:pPr>
      <w:r w:rsidRPr="00D95F95">
        <w:rPr>
          <w:rFonts w:ascii="Univers" w:hAnsi="Univers"/>
          <w:b/>
          <w:i/>
          <w:sz w:val="20"/>
          <w:szCs w:val="20"/>
        </w:rPr>
        <w:t>CAE Specialist Engineer with Special Project Centre:</w:t>
      </w:r>
    </w:p>
    <w:p w:rsidR="00BC2DF6" w:rsidRPr="00D95F95" w:rsidRDefault="00BC2DF6" w:rsidP="00BC2DF6">
      <w:pPr>
        <w:pStyle w:val="ListParagraph"/>
        <w:numPr>
          <w:ilvl w:val="0"/>
          <w:numId w:val="6"/>
        </w:numPr>
        <w:ind w:right="-188"/>
        <w:jc w:val="both"/>
        <w:rPr>
          <w:rFonts w:ascii="Univers" w:hAnsi="Univers"/>
          <w:sz w:val="20"/>
          <w:szCs w:val="20"/>
        </w:rPr>
      </w:pPr>
      <w:r w:rsidRPr="00D95F95">
        <w:rPr>
          <w:rFonts w:ascii="Univers" w:hAnsi="Univers"/>
          <w:sz w:val="20"/>
          <w:szCs w:val="20"/>
        </w:rPr>
        <w:t>Managed over 12 multimillion dollar projects related to 4WD vehicles produced by Mitsubishi Motors Corporation, Japan</w:t>
      </w:r>
    </w:p>
    <w:p w:rsidR="00BC2DF6" w:rsidRPr="00D95F95" w:rsidRDefault="00BC2DF6" w:rsidP="00BC2DF6">
      <w:pPr>
        <w:pStyle w:val="ListParagraph"/>
        <w:numPr>
          <w:ilvl w:val="0"/>
          <w:numId w:val="6"/>
        </w:numPr>
        <w:ind w:right="-188"/>
        <w:jc w:val="both"/>
        <w:rPr>
          <w:rFonts w:ascii="Univers" w:hAnsi="Univers"/>
          <w:sz w:val="20"/>
          <w:szCs w:val="20"/>
        </w:rPr>
      </w:pPr>
      <w:r w:rsidRPr="00D95F95">
        <w:rPr>
          <w:rFonts w:ascii="Univers" w:hAnsi="Univers"/>
          <w:sz w:val="20"/>
          <w:szCs w:val="20"/>
        </w:rPr>
        <w:t>Developed concepts for new products</w:t>
      </w:r>
    </w:p>
    <w:p w:rsidR="00BC2DF6" w:rsidRPr="00D95F95" w:rsidRDefault="00BC2DF6" w:rsidP="00BC2DF6">
      <w:pPr>
        <w:pStyle w:val="ListParagraph"/>
        <w:numPr>
          <w:ilvl w:val="0"/>
          <w:numId w:val="6"/>
        </w:numPr>
        <w:ind w:right="-188"/>
        <w:jc w:val="both"/>
        <w:rPr>
          <w:rFonts w:ascii="Univers" w:hAnsi="Univers"/>
          <w:sz w:val="20"/>
          <w:szCs w:val="20"/>
        </w:rPr>
      </w:pPr>
      <w:r w:rsidRPr="00D95F95">
        <w:rPr>
          <w:rFonts w:ascii="Univers" w:hAnsi="Univers"/>
          <w:sz w:val="20"/>
          <w:szCs w:val="20"/>
        </w:rPr>
        <w:t>Devised testing methods and liaised with world</w:t>
      </w:r>
      <w:r w:rsidR="00B74461">
        <w:rPr>
          <w:rFonts w:ascii="Univers" w:hAnsi="Univers"/>
          <w:sz w:val="20"/>
          <w:szCs w:val="20"/>
        </w:rPr>
        <w:t>-</w:t>
      </w:r>
      <w:r w:rsidRPr="00D95F95">
        <w:rPr>
          <w:rFonts w:ascii="Univers" w:hAnsi="Univers"/>
          <w:sz w:val="20"/>
          <w:szCs w:val="20"/>
        </w:rPr>
        <w:t>class test facilities pertaining to Australian defence companies</w:t>
      </w:r>
    </w:p>
    <w:p w:rsidR="00BC2DF6" w:rsidRPr="00D95F95" w:rsidRDefault="00BC2DF6" w:rsidP="00BC2DF6">
      <w:pPr>
        <w:pStyle w:val="ListParagraph"/>
        <w:numPr>
          <w:ilvl w:val="0"/>
          <w:numId w:val="6"/>
        </w:numPr>
        <w:ind w:right="-188"/>
        <w:jc w:val="both"/>
        <w:rPr>
          <w:rFonts w:ascii="Univers" w:hAnsi="Univers"/>
          <w:sz w:val="20"/>
          <w:szCs w:val="20"/>
        </w:rPr>
      </w:pPr>
      <w:r w:rsidRPr="00D95F95">
        <w:rPr>
          <w:rFonts w:ascii="Univers" w:hAnsi="Univers"/>
          <w:sz w:val="20"/>
          <w:szCs w:val="20"/>
        </w:rPr>
        <w:t>Provided strategies for cost cu</w:t>
      </w:r>
      <w:r w:rsidR="00B74461">
        <w:rPr>
          <w:rFonts w:ascii="Univers" w:hAnsi="Univers"/>
          <w:sz w:val="20"/>
          <w:szCs w:val="20"/>
        </w:rPr>
        <w:t>tting by efficient processes</w:t>
      </w:r>
      <w:r w:rsidRPr="00D95F95">
        <w:rPr>
          <w:rFonts w:ascii="Univers" w:hAnsi="Univers"/>
          <w:sz w:val="20"/>
          <w:szCs w:val="20"/>
        </w:rPr>
        <w:t xml:space="preserve"> and embedding virtual testing in specifications.</w:t>
      </w:r>
      <w:r w:rsidR="006F53C6" w:rsidRPr="00D95F95">
        <w:rPr>
          <w:rFonts w:ascii="Univers" w:hAnsi="Univers"/>
          <w:sz w:val="20"/>
          <w:szCs w:val="20"/>
        </w:rPr>
        <w:t xml:space="preserve"> In one of the engineering projects, I have completely avoided trial and error method of crash testing the vehicle to achieve the compliance. Also reduced the product cost by 60% when compared with similar product from the competitor.</w:t>
      </w:r>
    </w:p>
    <w:p w:rsidR="00BC2DF6" w:rsidRPr="00D95F95" w:rsidRDefault="00BC2DF6" w:rsidP="00BC2DF6">
      <w:pPr>
        <w:pStyle w:val="ListParagraph"/>
        <w:numPr>
          <w:ilvl w:val="0"/>
          <w:numId w:val="6"/>
        </w:numPr>
        <w:ind w:right="-188"/>
        <w:jc w:val="both"/>
        <w:rPr>
          <w:rFonts w:ascii="Univers" w:hAnsi="Univers"/>
          <w:sz w:val="20"/>
          <w:szCs w:val="20"/>
        </w:rPr>
      </w:pPr>
      <w:r w:rsidRPr="00D95F95">
        <w:rPr>
          <w:rFonts w:ascii="Univers" w:hAnsi="Univers"/>
          <w:sz w:val="20"/>
          <w:szCs w:val="20"/>
        </w:rPr>
        <w:t>Compliance related aspects</w:t>
      </w:r>
    </w:p>
    <w:p w:rsidR="00BC2DF6" w:rsidRPr="00D95F95" w:rsidRDefault="00BC2DF6" w:rsidP="00BC2DF6">
      <w:pPr>
        <w:pStyle w:val="ListParagraph"/>
        <w:numPr>
          <w:ilvl w:val="0"/>
          <w:numId w:val="6"/>
        </w:numPr>
        <w:ind w:right="-188"/>
        <w:jc w:val="both"/>
        <w:rPr>
          <w:rFonts w:ascii="Univers" w:hAnsi="Univers"/>
          <w:sz w:val="20"/>
          <w:szCs w:val="20"/>
        </w:rPr>
      </w:pPr>
      <w:r w:rsidRPr="00D95F95">
        <w:rPr>
          <w:rFonts w:ascii="Univers" w:hAnsi="Univers"/>
          <w:sz w:val="20"/>
          <w:szCs w:val="20"/>
        </w:rPr>
        <w:t xml:space="preserve">Configuration management </w:t>
      </w:r>
    </w:p>
    <w:p w:rsidR="006F53C6" w:rsidRPr="00D95F95" w:rsidRDefault="006F53C6" w:rsidP="00BC2DF6">
      <w:pPr>
        <w:pStyle w:val="ListParagraph"/>
        <w:numPr>
          <w:ilvl w:val="0"/>
          <w:numId w:val="6"/>
        </w:numPr>
        <w:ind w:right="-188"/>
        <w:jc w:val="both"/>
        <w:rPr>
          <w:rFonts w:ascii="Univers" w:hAnsi="Univers"/>
          <w:sz w:val="20"/>
          <w:szCs w:val="20"/>
        </w:rPr>
      </w:pPr>
      <w:r w:rsidRPr="00D95F95">
        <w:rPr>
          <w:rFonts w:ascii="Univers" w:hAnsi="Univers"/>
          <w:sz w:val="20"/>
          <w:szCs w:val="20"/>
        </w:rPr>
        <w:t xml:space="preserve">Applied </w:t>
      </w:r>
      <w:r w:rsidR="00BC2DF6" w:rsidRPr="00D95F95">
        <w:rPr>
          <w:rFonts w:ascii="Univers" w:hAnsi="Univers"/>
          <w:sz w:val="20"/>
          <w:szCs w:val="20"/>
        </w:rPr>
        <w:t>Lean manufacturing</w:t>
      </w:r>
      <w:r w:rsidRPr="00D95F95">
        <w:rPr>
          <w:rFonts w:ascii="Univers" w:hAnsi="Univers"/>
          <w:sz w:val="20"/>
          <w:szCs w:val="20"/>
        </w:rPr>
        <w:t xml:space="preserve"> principles</w:t>
      </w:r>
    </w:p>
    <w:p w:rsidR="004900E4" w:rsidRPr="00D95F95" w:rsidRDefault="004900E4" w:rsidP="00BC2DF6">
      <w:pPr>
        <w:pStyle w:val="ListParagraph"/>
        <w:numPr>
          <w:ilvl w:val="0"/>
          <w:numId w:val="6"/>
        </w:numPr>
        <w:ind w:right="-188"/>
        <w:jc w:val="both"/>
        <w:rPr>
          <w:rFonts w:ascii="Univers" w:hAnsi="Univers"/>
          <w:sz w:val="20"/>
          <w:szCs w:val="20"/>
        </w:rPr>
      </w:pPr>
      <w:r w:rsidRPr="00D95F95">
        <w:rPr>
          <w:rFonts w:ascii="Univers" w:hAnsi="Univers"/>
          <w:sz w:val="20"/>
          <w:szCs w:val="20"/>
        </w:rPr>
        <w:t>Won “</w:t>
      </w:r>
      <w:r w:rsidRPr="00D95F95">
        <w:rPr>
          <w:rFonts w:ascii="Univers" w:hAnsi="Univers"/>
          <w:b/>
          <w:sz w:val="20"/>
          <w:szCs w:val="20"/>
        </w:rPr>
        <w:t>Innovation award for the year 2003”</w:t>
      </w:r>
      <w:r w:rsidRPr="00D95F95">
        <w:rPr>
          <w:rFonts w:ascii="Univers" w:hAnsi="Univers"/>
          <w:sz w:val="20"/>
          <w:szCs w:val="20"/>
        </w:rPr>
        <w:t xml:space="preserve"> from the Department of Production Engineering. </w:t>
      </w:r>
    </w:p>
    <w:p w:rsidR="006F53C6" w:rsidRPr="00D95F95" w:rsidRDefault="006F53C6" w:rsidP="006F53C6">
      <w:pPr>
        <w:spacing w:after="0"/>
        <w:ind w:right="-187"/>
        <w:jc w:val="both"/>
        <w:rPr>
          <w:rFonts w:ascii="Univers" w:hAnsi="Univers"/>
          <w:b/>
          <w:sz w:val="20"/>
          <w:szCs w:val="20"/>
        </w:rPr>
      </w:pPr>
      <w:r w:rsidRPr="00D95F95">
        <w:rPr>
          <w:rFonts w:ascii="Univers" w:hAnsi="Univers"/>
          <w:b/>
          <w:sz w:val="20"/>
          <w:szCs w:val="20"/>
        </w:rPr>
        <w:t xml:space="preserve">AMTEK Group of Companies (Kris Components </w:t>
      </w:r>
      <w:proofErr w:type="spellStart"/>
      <w:r w:rsidRPr="00D95F95">
        <w:rPr>
          <w:rFonts w:ascii="Univers" w:hAnsi="Univers"/>
          <w:b/>
          <w:sz w:val="20"/>
          <w:szCs w:val="20"/>
        </w:rPr>
        <w:t>Bhd</w:t>
      </w:r>
      <w:proofErr w:type="spellEnd"/>
      <w:r w:rsidRPr="00D95F95">
        <w:rPr>
          <w:rFonts w:ascii="Univers" w:hAnsi="Univers"/>
          <w:b/>
          <w:sz w:val="20"/>
          <w:szCs w:val="20"/>
        </w:rPr>
        <w:t>)</w:t>
      </w:r>
    </w:p>
    <w:p w:rsidR="006F53C6" w:rsidRPr="00D95F95" w:rsidRDefault="006F53C6" w:rsidP="006F53C6">
      <w:pPr>
        <w:spacing w:after="0"/>
        <w:ind w:right="-187"/>
        <w:jc w:val="both"/>
        <w:rPr>
          <w:rFonts w:ascii="Univers" w:hAnsi="Univers"/>
          <w:b/>
          <w:sz w:val="20"/>
          <w:szCs w:val="20"/>
        </w:rPr>
      </w:pPr>
      <w:r w:rsidRPr="00D95F95">
        <w:rPr>
          <w:rFonts w:ascii="Univers" w:hAnsi="Univers"/>
          <w:b/>
          <w:sz w:val="20"/>
          <w:szCs w:val="20"/>
        </w:rPr>
        <w:t>July 1997 – January 2003</w:t>
      </w:r>
    </w:p>
    <w:p w:rsidR="00BC2DF6" w:rsidRPr="00D95F95" w:rsidRDefault="00B74461" w:rsidP="006F53C6">
      <w:pPr>
        <w:spacing w:after="0"/>
        <w:ind w:right="-187"/>
        <w:jc w:val="both"/>
        <w:rPr>
          <w:rFonts w:ascii="Univers" w:hAnsi="Univers"/>
          <w:b/>
          <w:i/>
          <w:sz w:val="20"/>
          <w:szCs w:val="20"/>
        </w:rPr>
      </w:pPr>
      <w:r>
        <w:rPr>
          <w:rFonts w:ascii="Univers" w:hAnsi="Univers"/>
          <w:b/>
          <w:i/>
          <w:sz w:val="20"/>
          <w:szCs w:val="20"/>
        </w:rPr>
        <w:t>Head, R&amp;D Department (Senior</w:t>
      </w:r>
      <w:r w:rsidR="006F53C6" w:rsidRPr="00D95F95">
        <w:rPr>
          <w:rFonts w:ascii="Univers" w:hAnsi="Univers"/>
          <w:b/>
          <w:i/>
          <w:sz w:val="20"/>
          <w:szCs w:val="20"/>
        </w:rPr>
        <w:t xml:space="preserve"> Executive):</w:t>
      </w:r>
    </w:p>
    <w:p w:rsidR="00BC2DF6" w:rsidRPr="00D95F95" w:rsidRDefault="006F53C6" w:rsidP="006F53C6">
      <w:pPr>
        <w:pStyle w:val="ListParagraph"/>
        <w:numPr>
          <w:ilvl w:val="0"/>
          <w:numId w:val="7"/>
        </w:numPr>
        <w:ind w:right="-188"/>
        <w:jc w:val="both"/>
        <w:rPr>
          <w:rFonts w:ascii="Univers" w:hAnsi="Univers"/>
          <w:sz w:val="20"/>
          <w:szCs w:val="20"/>
        </w:rPr>
      </w:pPr>
      <w:r w:rsidRPr="00D95F95">
        <w:rPr>
          <w:rFonts w:ascii="Univers" w:hAnsi="Univers"/>
          <w:sz w:val="20"/>
          <w:szCs w:val="20"/>
        </w:rPr>
        <w:t>Established a metal forming research centre with advanced computing resources.</w:t>
      </w:r>
    </w:p>
    <w:p w:rsidR="006F53C6" w:rsidRPr="00D95F95" w:rsidRDefault="006F53C6" w:rsidP="006F53C6">
      <w:pPr>
        <w:pStyle w:val="ListParagraph"/>
        <w:numPr>
          <w:ilvl w:val="0"/>
          <w:numId w:val="7"/>
        </w:numPr>
        <w:ind w:right="-188"/>
        <w:jc w:val="both"/>
        <w:rPr>
          <w:rFonts w:ascii="Univers" w:hAnsi="Univers"/>
          <w:sz w:val="20"/>
          <w:szCs w:val="20"/>
        </w:rPr>
      </w:pPr>
      <w:r w:rsidRPr="00D95F95">
        <w:rPr>
          <w:rFonts w:ascii="Univers" w:hAnsi="Univers"/>
          <w:sz w:val="20"/>
          <w:szCs w:val="20"/>
        </w:rPr>
        <w:t xml:space="preserve">Liaised with CRAY super computers, </w:t>
      </w:r>
      <w:r w:rsidR="00B74461">
        <w:rPr>
          <w:rFonts w:ascii="Univers" w:hAnsi="Univers"/>
          <w:sz w:val="20"/>
          <w:szCs w:val="20"/>
        </w:rPr>
        <w:t>Silicon Graphics and world renow</w:t>
      </w:r>
      <w:r w:rsidRPr="00D95F95">
        <w:rPr>
          <w:rFonts w:ascii="Univers" w:hAnsi="Univers"/>
          <w:sz w:val="20"/>
          <w:szCs w:val="20"/>
        </w:rPr>
        <w:t xml:space="preserve">ned universities in Singapore. </w:t>
      </w:r>
    </w:p>
    <w:p w:rsidR="006F53C6" w:rsidRPr="00D95F95" w:rsidRDefault="006F53C6" w:rsidP="006F53C6">
      <w:pPr>
        <w:pStyle w:val="ListParagraph"/>
        <w:numPr>
          <w:ilvl w:val="0"/>
          <w:numId w:val="7"/>
        </w:numPr>
        <w:ind w:right="-188"/>
        <w:jc w:val="both"/>
        <w:rPr>
          <w:rFonts w:ascii="Univers" w:hAnsi="Univers"/>
          <w:sz w:val="20"/>
          <w:szCs w:val="20"/>
        </w:rPr>
      </w:pPr>
      <w:r w:rsidRPr="00D95F95">
        <w:rPr>
          <w:rFonts w:ascii="Univers" w:hAnsi="Univers"/>
          <w:sz w:val="20"/>
          <w:szCs w:val="20"/>
        </w:rPr>
        <w:t>Team building and mentoring</w:t>
      </w:r>
    </w:p>
    <w:p w:rsidR="006F53C6" w:rsidRPr="00D95F95" w:rsidRDefault="00B74461" w:rsidP="006F53C6">
      <w:pPr>
        <w:pStyle w:val="ListParagraph"/>
        <w:numPr>
          <w:ilvl w:val="0"/>
          <w:numId w:val="7"/>
        </w:numPr>
        <w:ind w:right="-188"/>
        <w:jc w:val="both"/>
        <w:rPr>
          <w:rFonts w:ascii="Univers" w:hAnsi="Univers"/>
          <w:sz w:val="20"/>
          <w:szCs w:val="20"/>
        </w:rPr>
      </w:pPr>
      <w:r>
        <w:rPr>
          <w:rFonts w:ascii="Univers" w:hAnsi="Univers"/>
          <w:sz w:val="20"/>
          <w:szCs w:val="20"/>
        </w:rPr>
        <w:t>Carried out ex</w:t>
      </w:r>
      <w:r w:rsidR="006F53C6" w:rsidRPr="00D95F95">
        <w:rPr>
          <w:rFonts w:ascii="Univers" w:hAnsi="Univers"/>
          <w:sz w:val="20"/>
          <w:szCs w:val="20"/>
        </w:rPr>
        <w:t>tensive metal forming research to produce complex sheet metal forming components /assemblies with ease and great quality</w:t>
      </w:r>
    </w:p>
    <w:p w:rsidR="006F53C6" w:rsidRPr="00D95F95" w:rsidRDefault="006F53C6" w:rsidP="006F53C6">
      <w:pPr>
        <w:pStyle w:val="ListParagraph"/>
        <w:numPr>
          <w:ilvl w:val="0"/>
          <w:numId w:val="7"/>
        </w:numPr>
        <w:ind w:right="-188"/>
        <w:jc w:val="both"/>
        <w:rPr>
          <w:rFonts w:ascii="Univers" w:hAnsi="Univers"/>
          <w:sz w:val="20"/>
          <w:szCs w:val="20"/>
        </w:rPr>
      </w:pPr>
      <w:r w:rsidRPr="00D95F95">
        <w:rPr>
          <w:rFonts w:ascii="Univers" w:hAnsi="Univers"/>
          <w:sz w:val="20"/>
          <w:szCs w:val="20"/>
        </w:rPr>
        <w:t>Accomplished millions of dollars cost cutting</w:t>
      </w:r>
    </w:p>
    <w:p w:rsidR="006F53C6" w:rsidRPr="00D95F95" w:rsidRDefault="006F53C6" w:rsidP="006F53C6">
      <w:pPr>
        <w:pStyle w:val="ListParagraph"/>
        <w:numPr>
          <w:ilvl w:val="0"/>
          <w:numId w:val="7"/>
        </w:numPr>
        <w:ind w:right="-188"/>
        <w:jc w:val="both"/>
        <w:rPr>
          <w:rFonts w:ascii="Univers" w:hAnsi="Univers"/>
          <w:sz w:val="20"/>
          <w:szCs w:val="20"/>
        </w:rPr>
      </w:pPr>
      <w:r w:rsidRPr="00D95F95">
        <w:rPr>
          <w:rFonts w:ascii="Univers" w:hAnsi="Univers"/>
          <w:sz w:val="20"/>
          <w:szCs w:val="20"/>
        </w:rPr>
        <w:t>Facilitated company to bag multi-million dollars worth projects from electronic giants from Eastern and Western companies such as Panasonic, SONY, Samsung, DELL, ACER and HP.</w:t>
      </w:r>
    </w:p>
    <w:p w:rsidR="006F53C6" w:rsidRPr="00D95F95" w:rsidRDefault="006F53C6" w:rsidP="006F53C6">
      <w:pPr>
        <w:pStyle w:val="ListParagraph"/>
        <w:numPr>
          <w:ilvl w:val="0"/>
          <w:numId w:val="7"/>
        </w:numPr>
        <w:ind w:right="-188"/>
        <w:jc w:val="both"/>
        <w:rPr>
          <w:rFonts w:ascii="Univers" w:hAnsi="Univers"/>
          <w:sz w:val="20"/>
          <w:szCs w:val="20"/>
        </w:rPr>
      </w:pPr>
      <w:r w:rsidRPr="00D95F95">
        <w:rPr>
          <w:rFonts w:ascii="Univers" w:hAnsi="Univers"/>
          <w:sz w:val="20"/>
          <w:szCs w:val="20"/>
        </w:rPr>
        <w:t xml:space="preserve">Provided strategies to </w:t>
      </w:r>
      <w:r w:rsidR="00F74F33" w:rsidRPr="00D95F95">
        <w:rPr>
          <w:rFonts w:ascii="Univers" w:hAnsi="Univers"/>
          <w:sz w:val="20"/>
          <w:szCs w:val="20"/>
        </w:rPr>
        <w:t>optimize the productivity of designers by customizing the design softwares with R&amp;D results.</w:t>
      </w:r>
    </w:p>
    <w:p w:rsidR="00F74F33" w:rsidRPr="00D95F95" w:rsidRDefault="00172FA0" w:rsidP="006F53C6">
      <w:pPr>
        <w:pStyle w:val="ListParagraph"/>
        <w:numPr>
          <w:ilvl w:val="0"/>
          <w:numId w:val="7"/>
        </w:numPr>
        <w:ind w:right="-188"/>
        <w:jc w:val="both"/>
        <w:rPr>
          <w:rFonts w:ascii="Univers" w:hAnsi="Univers"/>
          <w:sz w:val="20"/>
          <w:szCs w:val="20"/>
        </w:rPr>
      </w:pPr>
      <w:r w:rsidRPr="00D95F95">
        <w:rPr>
          <w:rFonts w:ascii="Univers" w:hAnsi="Univers"/>
          <w:sz w:val="20"/>
          <w:szCs w:val="20"/>
        </w:rPr>
        <w:t>Introduced</w:t>
      </w:r>
      <w:r w:rsidR="00F74F33" w:rsidRPr="00D95F95">
        <w:rPr>
          <w:rFonts w:ascii="Univers" w:hAnsi="Univers"/>
          <w:sz w:val="20"/>
          <w:szCs w:val="20"/>
        </w:rPr>
        <w:t xml:space="preserve"> intranet concepts for ease of sharing data.</w:t>
      </w:r>
    </w:p>
    <w:p w:rsidR="00F74F33" w:rsidRPr="00D95F95" w:rsidRDefault="004900E4" w:rsidP="00F74F33">
      <w:pPr>
        <w:pStyle w:val="ListParagraph"/>
        <w:numPr>
          <w:ilvl w:val="0"/>
          <w:numId w:val="7"/>
        </w:numPr>
        <w:ind w:right="-188"/>
        <w:jc w:val="both"/>
        <w:rPr>
          <w:rFonts w:ascii="Univers" w:hAnsi="Univers"/>
          <w:sz w:val="20"/>
          <w:szCs w:val="20"/>
        </w:rPr>
      </w:pPr>
      <w:r w:rsidRPr="00D95F95">
        <w:rPr>
          <w:rFonts w:ascii="Univers" w:hAnsi="Univers"/>
          <w:sz w:val="20"/>
          <w:szCs w:val="20"/>
        </w:rPr>
        <w:t>Published and presented 2 technical papers on metal forming in international conferences</w:t>
      </w:r>
      <w:r w:rsidR="00D95F95">
        <w:rPr>
          <w:rFonts w:ascii="Univers" w:hAnsi="Univers"/>
          <w:sz w:val="20"/>
          <w:szCs w:val="20"/>
        </w:rPr>
        <w:t>.</w:t>
      </w:r>
    </w:p>
    <w:p w:rsidR="00F74F33" w:rsidRPr="00D95F95" w:rsidRDefault="00F74F33" w:rsidP="004900E4">
      <w:pPr>
        <w:spacing w:after="0"/>
        <w:ind w:right="-187"/>
        <w:jc w:val="both"/>
        <w:rPr>
          <w:rFonts w:ascii="Univers" w:hAnsi="Univers"/>
          <w:b/>
          <w:sz w:val="20"/>
          <w:szCs w:val="20"/>
        </w:rPr>
      </w:pPr>
      <w:r w:rsidRPr="00D95F95">
        <w:rPr>
          <w:rFonts w:ascii="Univers" w:hAnsi="Univers"/>
          <w:b/>
          <w:sz w:val="20"/>
          <w:szCs w:val="20"/>
        </w:rPr>
        <w:t xml:space="preserve">CDR Imaging Systems </w:t>
      </w:r>
      <w:proofErr w:type="spellStart"/>
      <w:r w:rsidRPr="00D95F95">
        <w:rPr>
          <w:rFonts w:ascii="Univers" w:hAnsi="Univers"/>
          <w:b/>
          <w:sz w:val="20"/>
          <w:szCs w:val="20"/>
        </w:rPr>
        <w:t>Sdn</w:t>
      </w:r>
      <w:proofErr w:type="spellEnd"/>
      <w:r w:rsidRPr="00D95F95">
        <w:rPr>
          <w:rFonts w:ascii="Univers" w:hAnsi="Univers"/>
          <w:b/>
          <w:sz w:val="20"/>
          <w:szCs w:val="20"/>
        </w:rPr>
        <w:t xml:space="preserve"> </w:t>
      </w:r>
      <w:proofErr w:type="spellStart"/>
      <w:r w:rsidRPr="00D95F95">
        <w:rPr>
          <w:rFonts w:ascii="Univers" w:hAnsi="Univers"/>
          <w:b/>
          <w:sz w:val="20"/>
          <w:szCs w:val="20"/>
        </w:rPr>
        <w:t>Bhd</w:t>
      </w:r>
      <w:proofErr w:type="spellEnd"/>
    </w:p>
    <w:p w:rsidR="00F74F33" w:rsidRPr="00D95F95" w:rsidRDefault="00F74F33" w:rsidP="004900E4">
      <w:pPr>
        <w:spacing w:after="0"/>
        <w:ind w:right="-187"/>
        <w:jc w:val="both"/>
        <w:rPr>
          <w:rFonts w:ascii="Univers" w:hAnsi="Univers"/>
          <w:b/>
          <w:sz w:val="20"/>
          <w:szCs w:val="20"/>
        </w:rPr>
      </w:pPr>
      <w:r w:rsidRPr="00D95F95">
        <w:rPr>
          <w:rFonts w:ascii="Univers" w:hAnsi="Univers"/>
          <w:b/>
          <w:sz w:val="20"/>
          <w:szCs w:val="20"/>
        </w:rPr>
        <w:t>January 1999 – January 2003</w:t>
      </w:r>
    </w:p>
    <w:p w:rsidR="00F74F33" w:rsidRPr="00D95F95" w:rsidRDefault="00F74F33" w:rsidP="004900E4">
      <w:pPr>
        <w:spacing w:after="0"/>
        <w:ind w:right="-187"/>
        <w:jc w:val="both"/>
        <w:rPr>
          <w:rFonts w:ascii="Univers" w:hAnsi="Univers"/>
          <w:b/>
          <w:i/>
          <w:sz w:val="20"/>
          <w:szCs w:val="20"/>
        </w:rPr>
      </w:pPr>
      <w:r w:rsidRPr="00D95F95">
        <w:rPr>
          <w:rFonts w:ascii="Univers" w:hAnsi="Univers"/>
          <w:b/>
          <w:i/>
          <w:sz w:val="20"/>
          <w:szCs w:val="20"/>
        </w:rPr>
        <w:t>Lead Consultant and General Manager Manufacturing:</w:t>
      </w:r>
    </w:p>
    <w:p w:rsidR="00F74F33" w:rsidRPr="00D95F95" w:rsidRDefault="00F74F33" w:rsidP="00F74F33">
      <w:pPr>
        <w:pStyle w:val="ListParagraph"/>
        <w:numPr>
          <w:ilvl w:val="0"/>
          <w:numId w:val="8"/>
        </w:numPr>
        <w:ind w:right="-188"/>
        <w:jc w:val="both"/>
        <w:rPr>
          <w:rFonts w:ascii="Univers" w:hAnsi="Univers"/>
          <w:sz w:val="20"/>
          <w:szCs w:val="20"/>
        </w:rPr>
      </w:pPr>
      <w:r w:rsidRPr="00D95F95">
        <w:rPr>
          <w:rFonts w:ascii="Univers" w:hAnsi="Univers"/>
          <w:sz w:val="20"/>
          <w:szCs w:val="20"/>
        </w:rPr>
        <w:t>Provided project proposals of establishing a CD manuf</w:t>
      </w:r>
      <w:r w:rsidR="00B74461">
        <w:rPr>
          <w:rFonts w:ascii="Univers" w:hAnsi="Univers"/>
          <w:sz w:val="20"/>
          <w:szCs w:val="20"/>
        </w:rPr>
        <w:t>acturing plant to an entrepreneu</w:t>
      </w:r>
      <w:r w:rsidR="00B74461" w:rsidRPr="00D95F95">
        <w:rPr>
          <w:rFonts w:ascii="Univers" w:hAnsi="Univers"/>
          <w:sz w:val="20"/>
          <w:szCs w:val="20"/>
        </w:rPr>
        <w:t>r</w:t>
      </w:r>
      <w:r w:rsidRPr="00D95F95">
        <w:rPr>
          <w:rFonts w:ascii="Univers" w:hAnsi="Univers"/>
          <w:sz w:val="20"/>
          <w:szCs w:val="20"/>
        </w:rPr>
        <w:t xml:space="preserve"> and well known industrialist as a freelance consultant. </w:t>
      </w:r>
    </w:p>
    <w:p w:rsidR="00F74F33" w:rsidRPr="00D95F95" w:rsidRDefault="00F74F33" w:rsidP="00F74F33">
      <w:pPr>
        <w:pStyle w:val="ListParagraph"/>
        <w:numPr>
          <w:ilvl w:val="0"/>
          <w:numId w:val="8"/>
        </w:numPr>
        <w:ind w:right="-188"/>
        <w:jc w:val="both"/>
        <w:rPr>
          <w:rFonts w:ascii="Univers" w:hAnsi="Univers"/>
          <w:sz w:val="20"/>
          <w:szCs w:val="20"/>
        </w:rPr>
      </w:pPr>
      <w:r w:rsidRPr="00D95F95">
        <w:rPr>
          <w:rFonts w:ascii="Univers" w:hAnsi="Univers"/>
          <w:sz w:val="20"/>
          <w:szCs w:val="20"/>
        </w:rPr>
        <w:t>Got appointed as Lead consultant</w:t>
      </w:r>
      <w:r w:rsidR="00B74461">
        <w:rPr>
          <w:rFonts w:ascii="Univers" w:hAnsi="Univers"/>
          <w:sz w:val="20"/>
          <w:szCs w:val="20"/>
        </w:rPr>
        <w:t xml:space="preserve"> /Chief Engineer</w:t>
      </w:r>
      <w:r w:rsidRPr="00D95F95">
        <w:rPr>
          <w:rFonts w:ascii="Univers" w:hAnsi="Univers"/>
          <w:sz w:val="20"/>
          <w:szCs w:val="20"/>
        </w:rPr>
        <w:t xml:space="preserve"> for the project</w:t>
      </w:r>
    </w:p>
    <w:p w:rsidR="00F74F33" w:rsidRPr="00D95F95" w:rsidRDefault="00F74F33" w:rsidP="00F74F33">
      <w:pPr>
        <w:pStyle w:val="ListParagraph"/>
        <w:numPr>
          <w:ilvl w:val="0"/>
          <w:numId w:val="8"/>
        </w:numPr>
        <w:ind w:right="-188"/>
        <w:jc w:val="both"/>
        <w:rPr>
          <w:rFonts w:ascii="Univers" w:hAnsi="Univers"/>
          <w:sz w:val="20"/>
          <w:szCs w:val="20"/>
        </w:rPr>
      </w:pPr>
      <w:r w:rsidRPr="00D95F95">
        <w:rPr>
          <w:rFonts w:ascii="Univers" w:hAnsi="Univers"/>
          <w:sz w:val="20"/>
          <w:szCs w:val="20"/>
        </w:rPr>
        <w:t>Prepared proposal for the bank loan and got approval for 23million MYR.</w:t>
      </w:r>
    </w:p>
    <w:p w:rsidR="00F74F33" w:rsidRPr="00D95F95" w:rsidRDefault="00F74F33" w:rsidP="00F74F33">
      <w:pPr>
        <w:pStyle w:val="ListParagraph"/>
        <w:numPr>
          <w:ilvl w:val="0"/>
          <w:numId w:val="8"/>
        </w:numPr>
        <w:ind w:right="-188"/>
        <w:jc w:val="both"/>
        <w:rPr>
          <w:rFonts w:ascii="Univers" w:hAnsi="Univers"/>
          <w:sz w:val="20"/>
          <w:szCs w:val="20"/>
        </w:rPr>
      </w:pPr>
      <w:r w:rsidRPr="00D95F95">
        <w:rPr>
          <w:rFonts w:ascii="Univers" w:hAnsi="Univers"/>
          <w:sz w:val="20"/>
          <w:szCs w:val="20"/>
        </w:rPr>
        <w:t>Coordinated various activities related to construction, electrical, clean room building, machinery purchase, installation and commissioning of the machines and production lines.</w:t>
      </w:r>
    </w:p>
    <w:p w:rsidR="00F74F33" w:rsidRPr="00D95F95" w:rsidRDefault="00F74F33" w:rsidP="00F74F33">
      <w:pPr>
        <w:pStyle w:val="ListParagraph"/>
        <w:numPr>
          <w:ilvl w:val="0"/>
          <w:numId w:val="8"/>
        </w:numPr>
        <w:ind w:right="-188"/>
        <w:jc w:val="both"/>
        <w:rPr>
          <w:rFonts w:ascii="Univers" w:hAnsi="Univers"/>
          <w:sz w:val="20"/>
          <w:szCs w:val="20"/>
        </w:rPr>
      </w:pPr>
      <w:r w:rsidRPr="00D95F95">
        <w:rPr>
          <w:rFonts w:ascii="Univers" w:hAnsi="Univers"/>
          <w:sz w:val="20"/>
          <w:szCs w:val="20"/>
        </w:rPr>
        <w:lastRenderedPageBreak/>
        <w:t>Assumed responsibilities as General Manager (Manufacturing) and employed right people for the right job. Coordinated manufa</w:t>
      </w:r>
      <w:r w:rsidR="00B74461">
        <w:rPr>
          <w:rFonts w:ascii="Univers" w:hAnsi="Univers"/>
          <w:sz w:val="20"/>
          <w:szCs w:val="20"/>
        </w:rPr>
        <w:t>c</w:t>
      </w:r>
      <w:r w:rsidRPr="00D95F95">
        <w:rPr>
          <w:rFonts w:ascii="Univers" w:hAnsi="Univers"/>
          <w:sz w:val="20"/>
          <w:szCs w:val="20"/>
        </w:rPr>
        <w:t>turing activities and accomplished 20 million CDs per month production.</w:t>
      </w:r>
    </w:p>
    <w:p w:rsidR="00F74F33" w:rsidRPr="00D95F95" w:rsidRDefault="00F74F33" w:rsidP="00F74F33">
      <w:pPr>
        <w:pStyle w:val="ListParagraph"/>
        <w:numPr>
          <w:ilvl w:val="0"/>
          <w:numId w:val="8"/>
        </w:numPr>
        <w:ind w:right="-188"/>
        <w:jc w:val="both"/>
        <w:rPr>
          <w:rFonts w:ascii="Univers" w:hAnsi="Univers"/>
          <w:sz w:val="20"/>
          <w:szCs w:val="20"/>
        </w:rPr>
      </w:pPr>
      <w:r w:rsidRPr="00D95F95">
        <w:rPr>
          <w:rFonts w:ascii="Univers" w:hAnsi="Univers"/>
          <w:sz w:val="20"/>
          <w:szCs w:val="20"/>
        </w:rPr>
        <w:t xml:space="preserve">Established marketing networks and increased productivity </w:t>
      </w:r>
    </w:p>
    <w:p w:rsidR="00F74F33" w:rsidRPr="00D95F95" w:rsidRDefault="00F74F33" w:rsidP="00F74F33">
      <w:pPr>
        <w:pStyle w:val="ListParagraph"/>
        <w:numPr>
          <w:ilvl w:val="0"/>
          <w:numId w:val="8"/>
        </w:numPr>
        <w:ind w:right="-188"/>
        <w:jc w:val="both"/>
        <w:rPr>
          <w:rFonts w:ascii="Univers" w:hAnsi="Univers"/>
          <w:sz w:val="20"/>
          <w:szCs w:val="20"/>
        </w:rPr>
      </w:pPr>
      <w:r w:rsidRPr="00D95F95">
        <w:rPr>
          <w:rFonts w:ascii="Univers" w:hAnsi="Univers"/>
          <w:sz w:val="20"/>
          <w:szCs w:val="20"/>
        </w:rPr>
        <w:t>Accomplished 220% profit and promoted as Technical Director of the company.</w:t>
      </w:r>
    </w:p>
    <w:p w:rsidR="00F74F33" w:rsidRPr="00D95F95" w:rsidRDefault="00F74F33" w:rsidP="00F74F33">
      <w:pPr>
        <w:pStyle w:val="ListParagraph"/>
        <w:numPr>
          <w:ilvl w:val="0"/>
          <w:numId w:val="8"/>
        </w:numPr>
        <w:ind w:right="-188"/>
        <w:jc w:val="both"/>
        <w:rPr>
          <w:rFonts w:ascii="Univers" w:hAnsi="Univers"/>
          <w:sz w:val="20"/>
          <w:szCs w:val="20"/>
        </w:rPr>
      </w:pPr>
      <w:r w:rsidRPr="00D95F95">
        <w:rPr>
          <w:rFonts w:ascii="Univers" w:hAnsi="Univers"/>
          <w:sz w:val="20"/>
          <w:szCs w:val="20"/>
        </w:rPr>
        <w:t>Bagged major clients such as Samsung (for OEM production) and Shoppers stop (India)</w:t>
      </w:r>
    </w:p>
    <w:p w:rsidR="004B3152" w:rsidRPr="00D95F95" w:rsidRDefault="004900E4" w:rsidP="005D6B05">
      <w:pPr>
        <w:spacing w:after="0"/>
        <w:ind w:right="-187"/>
        <w:jc w:val="both"/>
        <w:rPr>
          <w:rFonts w:ascii="Univers" w:hAnsi="Univers"/>
          <w:b/>
          <w:sz w:val="20"/>
          <w:szCs w:val="20"/>
        </w:rPr>
      </w:pPr>
      <w:proofErr w:type="gramStart"/>
      <w:r w:rsidRPr="00D95F95">
        <w:rPr>
          <w:rFonts w:ascii="Univers" w:hAnsi="Univers"/>
          <w:b/>
          <w:sz w:val="20"/>
          <w:szCs w:val="20"/>
        </w:rPr>
        <w:t>Indian Space Research Organization, Ahmedabad, INDIA.</w:t>
      </w:r>
      <w:proofErr w:type="gramEnd"/>
    </w:p>
    <w:p w:rsidR="004900E4" w:rsidRPr="00D95F95" w:rsidRDefault="004900E4" w:rsidP="005D6B05">
      <w:pPr>
        <w:spacing w:after="0"/>
        <w:ind w:right="-187"/>
        <w:jc w:val="both"/>
        <w:rPr>
          <w:rFonts w:ascii="Univers" w:hAnsi="Univers"/>
          <w:b/>
          <w:sz w:val="20"/>
          <w:szCs w:val="20"/>
        </w:rPr>
      </w:pPr>
      <w:r w:rsidRPr="00D95F95">
        <w:rPr>
          <w:rFonts w:ascii="Univers" w:hAnsi="Univers"/>
          <w:b/>
          <w:sz w:val="20"/>
          <w:szCs w:val="20"/>
        </w:rPr>
        <w:t>April 1993 – July 1997</w:t>
      </w:r>
    </w:p>
    <w:p w:rsidR="004900E4" w:rsidRPr="00D95F95" w:rsidRDefault="004900E4" w:rsidP="005D6B05">
      <w:pPr>
        <w:spacing w:after="0"/>
        <w:ind w:right="-187"/>
        <w:jc w:val="both"/>
        <w:rPr>
          <w:rFonts w:ascii="Univers" w:hAnsi="Univers"/>
          <w:b/>
          <w:i/>
          <w:sz w:val="20"/>
          <w:szCs w:val="20"/>
        </w:rPr>
      </w:pPr>
      <w:r w:rsidRPr="00D95F95">
        <w:rPr>
          <w:rFonts w:ascii="Univers" w:hAnsi="Univers"/>
          <w:b/>
          <w:i/>
          <w:sz w:val="20"/>
          <w:szCs w:val="20"/>
        </w:rPr>
        <w:t>Scientist/Engineer (Executive, Gazetted Officer, Class I and Group A)</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Developed concept designs for satellite payloads</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Devised test specifications for corroborating designs</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Developed own software codes for computerised testing and also for design optimization.</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Provided strategic direction and engineering support to cut the satellite launching costs by introducing various composite materials to fabricate satellite major components</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Cost cutting by using Aluminium in stead of costly INVAR material.</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Managing and coordinating activities of 12 junior scientists and supporting virtual testing activities for complete organization.</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Coordinating physical tests.</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Liaising with Indian Defence laboratories for innovating research in materials and metals (especially hybrid composite laminates)</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Visiting faculty member to Institute of Plasma Research (Ahmedabad, India) to train junior scientists in virtual testing/numerical testing/CAE</w:t>
      </w:r>
    </w:p>
    <w:p w:rsidR="004900E4" w:rsidRPr="00D95F95" w:rsidRDefault="004900E4"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 xml:space="preserve">Published and presented </w:t>
      </w:r>
      <w:r w:rsidRPr="00D95F95">
        <w:rPr>
          <w:rFonts w:ascii="Univers" w:hAnsi="Univers"/>
          <w:b/>
          <w:sz w:val="20"/>
          <w:szCs w:val="20"/>
        </w:rPr>
        <w:t xml:space="preserve">15 technical papers </w:t>
      </w:r>
      <w:r w:rsidRPr="00D95F95">
        <w:rPr>
          <w:rFonts w:ascii="Univers" w:hAnsi="Univers"/>
          <w:sz w:val="20"/>
          <w:szCs w:val="20"/>
        </w:rPr>
        <w:t>in various national and int</w:t>
      </w:r>
      <w:r w:rsidR="00B74461">
        <w:rPr>
          <w:rFonts w:ascii="Univers" w:hAnsi="Univers"/>
          <w:sz w:val="20"/>
          <w:szCs w:val="20"/>
        </w:rPr>
        <w:t>ernational conferences and symp</w:t>
      </w:r>
      <w:r w:rsidRPr="00D95F95">
        <w:rPr>
          <w:rFonts w:ascii="Univers" w:hAnsi="Univers"/>
          <w:sz w:val="20"/>
          <w:szCs w:val="20"/>
        </w:rPr>
        <w:t>osia.</w:t>
      </w:r>
    </w:p>
    <w:p w:rsidR="004900E4" w:rsidRPr="00D95F95" w:rsidRDefault="00172FA0" w:rsidP="004900E4">
      <w:pPr>
        <w:pStyle w:val="ListParagraph"/>
        <w:numPr>
          <w:ilvl w:val="0"/>
          <w:numId w:val="9"/>
        </w:numPr>
        <w:ind w:right="-188"/>
        <w:jc w:val="both"/>
        <w:rPr>
          <w:rFonts w:ascii="Univers" w:hAnsi="Univers"/>
          <w:sz w:val="20"/>
          <w:szCs w:val="20"/>
        </w:rPr>
      </w:pPr>
      <w:r>
        <w:rPr>
          <w:rFonts w:ascii="Univers" w:hAnsi="Univers"/>
          <w:sz w:val="20"/>
          <w:szCs w:val="20"/>
        </w:rPr>
        <w:t xml:space="preserve">100s of technical reports </w:t>
      </w:r>
      <w:r w:rsidR="005D6B05" w:rsidRPr="00D95F95">
        <w:rPr>
          <w:rFonts w:ascii="Univers" w:hAnsi="Univers"/>
          <w:sz w:val="20"/>
          <w:szCs w:val="20"/>
        </w:rPr>
        <w:t xml:space="preserve">pertaining to my work are in circulation in Indian defence departments and Indian top universities and other research organizations. </w:t>
      </w:r>
    </w:p>
    <w:p w:rsidR="005D6B05" w:rsidRPr="00D95F95" w:rsidRDefault="005D6B05"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Earned millions of dollars of revenue to the organization by takin</w:t>
      </w:r>
      <w:r w:rsidR="00172FA0">
        <w:rPr>
          <w:rFonts w:ascii="Univers" w:hAnsi="Univers"/>
          <w:sz w:val="20"/>
          <w:szCs w:val="20"/>
        </w:rPr>
        <w:t xml:space="preserve">g up consultancy projects from </w:t>
      </w:r>
      <w:r w:rsidRPr="00D95F95">
        <w:rPr>
          <w:rFonts w:ascii="Univers" w:hAnsi="Univers"/>
          <w:sz w:val="20"/>
          <w:szCs w:val="20"/>
        </w:rPr>
        <w:t xml:space="preserve">USA, Germany and some commercial companies within India. </w:t>
      </w:r>
    </w:p>
    <w:p w:rsidR="005D6B05" w:rsidRPr="00D95F95" w:rsidRDefault="005D6B05" w:rsidP="005D6B05">
      <w:pPr>
        <w:pStyle w:val="ListParagraph"/>
        <w:numPr>
          <w:ilvl w:val="1"/>
          <w:numId w:val="9"/>
        </w:numPr>
        <w:ind w:right="-188"/>
        <w:jc w:val="both"/>
        <w:rPr>
          <w:rFonts w:ascii="Univers" w:hAnsi="Univers"/>
          <w:sz w:val="20"/>
          <w:szCs w:val="20"/>
        </w:rPr>
      </w:pPr>
      <w:r w:rsidRPr="00D95F95">
        <w:rPr>
          <w:rFonts w:ascii="Univers" w:hAnsi="Univers"/>
          <w:sz w:val="20"/>
          <w:szCs w:val="20"/>
        </w:rPr>
        <w:t xml:space="preserve">Designed and produced 10 channel mux and </w:t>
      </w:r>
      <w:proofErr w:type="spellStart"/>
      <w:r w:rsidRPr="00D95F95">
        <w:rPr>
          <w:rFonts w:ascii="Univers" w:hAnsi="Univers"/>
          <w:sz w:val="20"/>
          <w:szCs w:val="20"/>
        </w:rPr>
        <w:t>demux</w:t>
      </w:r>
      <w:proofErr w:type="spellEnd"/>
      <w:r w:rsidRPr="00D95F95">
        <w:rPr>
          <w:rFonts w:ascii="Univers" w:hAnsi="Univers"/>
          <w:sz w:val="20"/>
          <w:szCs w:val="20"/>
        </w:rPr>
        <w:t xml:space="preserve"> wave filters to HUGHES Space Communications, USA.</w:t>
      </w:r>
    </w:p>
    <w:p w:rsidR="005D6B05" w:rsidRPr="00D95F95" w:rsidRDefault="005D6B05" w:rsidP="005D6B05">
      <w:pPr>
        <w:pStyle w:val="ListParagraph"/>
        <w:numPr>
          <w:ilvl w:val="1"/>
          <w:numId w:val="9"/>
        </w:numPr>
        <w:ind w:right="-188"/>
        <w:jc w:val="both"/>
        <w:rPr>
          <w:rFonts w:ascii="Univers" w:hAnsi="Univers"/>
          <w:sz w:val="20"/>
          <w:szCs w:val="20"/>
        </w:rPr>
      </w:pPr>
      <w:r w:rsidRPr="00D95F95">
        <w:rPr>
          <w:rFonts w:ascii="Univers" w:hAnsi="Univers"/>
          <w:sz w:val="20"/>
          <w:szCs w:val="20"/>
        </w:rPr>
        <w:t>Designed and produced C-Band filters to a private aerospace company in Germany.</w:t>
      </w:r>
    </w:p>
    <w:p w:rsidR="005D6B05" w:rsidRPr="00D95F95" w:rsidRDefault="005D6B05" w:rsidP="005D6B05">
      <w:pPr>
        <w:pStyle w:val="ListParagraph"/>
        <w:numPr>
          <w:ilvl w:val="1"/>
          <w:numId w:val="9"/>
        </w:numPr>
        <w:ind w:right="-188"/>
        <w:jc w:val="both"/>
        <w:rPr>
          <w:rFonts w:ascii="Univers" w:hAnsi="Univers"/>
          <w:sz w:val="20"/>
          <w:szCs w:val="20"/>
        </w:rPr>
      </w:pPr>
      <w:r w:rsidRPr="00D95F95">
        <w:rPr>
          <w:rFonts w:ascii="Univers" w:hAnsi="Univers"/>
          <w:sz w:val="20"/>
          <w:szCs w:val="20"/>
        </w:rPr>
        <w:t>Designed, analysed and optimized 32m transmit and receive antenna for GCEL (thes</w:t>
      </w:r>
      <w:r w:rsidR="00B74461">
        <w:rPr>
          <w:rFonts w:ascii="Univers" w:hAnsi="Univers"/>
          <w:sz w:val="20"/>
          <w:szCs w:val="20"/>
        </w:rPr>
        <w:t>e antennae are er</w:t>
      </w:r>
      <w:r w:rsidRPr="00D95F95">
        <w:rPr>
          <w:rFonts w:ascii="Univers" w:hAnsi="Univers"/>
          <w:sz w:val="20"/>
          <w:szCs w:val="20"/>
        </w:rPr>
        <w:t>ected in all Indian airports)</w:t>
      </w:r>
    </w:p>
    <w:p w:rsidR="005D6B05" w:rsidRPr="00D95F95" w:rsidRDefault="005D6B05" w:rsidP="005D6B05">
      <w:pPr>
        <w:pStyle w:val="ListParagraph"/>
        <w:numPr>
          <w:ilvl w:val="1"/>
          <w:numId w:val="9"/>
        </w:numPr>
        <w:ind w:right="-188"/>
        <w:jc w:val="both"/>
        <w:rPr>
          <w:rFonts w:ascii="Univers" w:hAnsi="Univers"/>
          <w:sz w:val="20"/>
          <w:szCs w:val="20"/>
        </w:rPr>
      </w:pPr>
      <w:r w:rsidRPr="00D95F95">
        <w:rPr>
          <w:rFonts w:ascii="Univers" w:hAnsi="Univers"/>
          <w:sz w:val="20"/>
          <w:szCs w:val="20"/>
        </w:rPr>
        <w:t>Designed Road Transportable Antenna for Indian Army</w:t>
      </w:r>
    </w:p>
    <w:p w:rsidR="005D6B05" w:rsidRPr="00D95F95" w:rsidRDefault="005D6B05" w:rsidP="005D6B05">
      <w:pPr>
        <w:pStyle w:val="ListParagraph"/>
        <w:numPr>
          <w:ilvl w:val="1"/>
          <w:numId w:val="9"/>
        </w:numPr>
        <w:ind w:right="-188"/>
        <w:jc w:val="both"/>
        <w:rPr>
          <w:rFonts w:ascii="Univers" w:hAnsi="Univers"/>
          <w:sz w:val="20"/>
          <w:szCs w:val="20"/>
        </w:rPr>
      </w:pPr>
      <w:r w:rsidRPr="00D95F95">
        <w:rPr>
          <w:rFonts w:ascii="Univers" w:hAnsi="Univers"/>
          <w:sz w:val="20"/>
          <w:szCs w:val="20"/>
        </w:rPr>
        <w:t>Redesigned plasma generator for Institute of Plasma Research.</w:t>
      </w:r>
    </w:p>
    <w:p w:rsidR="005D6B05" w:rsidRPr="00D95F95" w:rsidRDefault="005D6B05"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Designed, developed and coordinated activities related to major payloads of 7 communication and remote sensing satellites.</w:t>
      </w:r>
    </w:p>
    <w:p w:rsidR="005D6B05" w:rsidRPr="00D95F95" w:rsidRDefault="005D6B05"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Actively involved in configuration management and weight budget analysis.</w:t>
      </w:r>
    </w:p>
    <w:p w:rsidR="005D6B05" w:rsidRPr="00D95F95" w:rsidRDefault="005D6B05" w:rsidP="004900E4">
      <w:pPr>
        <w:pStyle w:val="ListParagraph"/>
        <w:numPr>
          <w:ilvl w:val="0"/>
          <w:numId w:val="9"/>
        </w:numPr>
        <w:ind w:right="-188"/>
        <w:jc w:val="both"/>
        <w:rPr>
          <w:rFonts w:ascii="Univers" w:hAnsi="Univers"/>
          <w:sz w:val="20"/>
          <w:szCs w:val="20"/>
        </w:rPr>
      </w:pPr>
      <w:r w:rsidRPr="00D95F95">
        <w:rPr>
          <w:rFonts w:ascii="Univers" w:hAnsi="Univers"/>
          <w:sz w:val="20"/>
          <w:szCs w:val="20"/>
        </w:rPr>
        <w:t>Liaised with 10s of defence suppliers and project management.</w:t>
      </w:r>
    </w:p>
    <w:p w:rsidR="005D6B05" w:rsidRPr="00D95F95" w:rsidRDefault="005D6B05" w:rsidP="00E2245E">
      <w:pPr>
        <w:spacing w:after="0"/>
        <w:ind w:right="-187"/>
        <w:jc w:val="both"/>
        <w:rPr>
          <w:rFonts w:ascii="Univers" w:hAnsi="Univers"/>
          <w:b/>
          <w:sz w:val="20"/>
          <w:szCs w:val="20"/>
        </w:rPr>
      </w:pPr>
      <w:r w:rsidRPr="00D95F95">
        <w:rPr>
          <w:rFonts w:ascii="Univers" w:hAnsi="Univers"/>
          <w:b/>
          <w:sz w:val="20"/>
          <w:szCs w:val="20"/>
        </w:rPr>
        <w:t xml:space="preserve">Dr. </w:t>
      </w:r>
      <w:proofErr w:type="spellStart"/>
      <w:r w:rsidRPr="00D95F95">
        <w:rPr>
          <w:rFonts w:ascii="Univers" w:hAnsi="Univers"/>
          <w:b/>
          <w:sz w:val="20"/>
          <w:szCs w:val="20"/>
        </w:rPr>
        <w:t>Babasaheb</w:t>
      </w:r>
      <w:proofErr w:type="spellEnd"/>
      <w:r w:rsidRPr="00D95F95">
        <w:rPr>
          <w:rFonts w:ascii="Univers" w:hAnsi="Univers"/>
          <w:b/>
          <w:sz w:val="20"/>
          <w:szCs w:val="20"/>
        </w:rPr>
        <w:t xml:space="preserve"> </w:t>
      </w:r>
      <w:proofErr w:type="spellStart"/>
      <w:r w:rsidRPr="00D95F95">
        <w:rPr>
          <w:rFonts w:ascii="Univers" w:hAnsi="Univers"/>
          <w:b/>
          <w:sz w:val="20"/>
          <w:szCs w:val="20"/>
        </w:rPr>
        <w:t>Ambedkar</w:t>
      </w:r>
      <w:proofErr w:type="spellEnd"/>
      <w:r w:rsidRPr="00D95F95">
        <w:rPr>
          <w:rFonts w:ascii="Univers" w:hAnsi="Univers"/>
          <w:b/>
          <w:sz w:val="20"/>
          <w:szCs w:val="20"/>
        </w:rPr>
        <w:t xml:space="preserve"> Technological University </w:t>
      </w:r>
    </w:p>
    <w:p w:rsidR="005D6B05" w:rsidRPr="00D95F95" w:rsidRDefault="005D6B05" w:rsidP="00E2245E">
      <w:pPr>
        <w:spacing w:after="0"/>
        <w:ind w:right="-187"/>
        <w:jc w:val="both"/>
        <w:rPr>
          <w:rFonts w:ascii="Univers" w:hAnsi="Univers"/>
          <w:b/>
          <w:i/>
          <w:sz w:val="20"/>
          <w:szCs w:val="20"/>
        </w:rPr>
      </w:pPr>
      <w:r w:rsidRPr="00D95F95">
        <w:rPr>
          <w:rFonts w:ascii="Univers" w:hAnsi="Univers"/>
          <w:b/>
          <w:i/>
          <w:sz w:val="20"/>
          <w:szCs w:val="20"/>
        </w:rPr>
        <w:t>(Formerly University of Bombay)</w:t>
      </w:r>
    </w:p>
    <w:p w:rsidR="00E2245E" w:rsidRPr="00D95F95" w:rsidRDefault="00E2245E" w:rsidP="00E2245E">
      <w:pPr>
        <w:spacing w:after="0"/>
        <w:ind w:right="-187"/>
        <w:jc w:val="both"/>
        <w:rPr>
          <w:rFonts w:ascii="Univers" w:hAnsi="Univers"/>
          <w:b/>
          <w:sz w:val="20"/>
          <w:szCs w:val="20"/>
        </w:rPr>
      </w:pPr>
      <w:r w:rsidRPr="00D95F95">
        <w:rPr>
          <w:rFonts w:ascii="Univers" w:hAnsi="Univers"/>
          <w:b/>
          <w:sz w:val="20"/>
          <w:szCs w:val="20"/>
        </w:rPr>
        <w:t>July 1992- April 1993</w:t>
      </w:r>
    </w:p>
    <w:p w:rsidR="005D6B05" w:rsidRPr="00D95F95" w:rsidRDefault="005D6B05" w:rsidP="00E2245E">
      <w:pPr>
        <w:spacing w:after="0"/>
        <w:ind w:right="-187"/>
        <w:jc w:val="both"/>
        <w:rPr>
          <w:rFonts w:ascii="Univers" w:hAnsi="Univers"/>
          <w:b/>
          <w:i/>
          <w:sz w:val="20"/>
          <w:szCs w:val="20"/>
        </w:rPr>
      </w:pPr>
      <w:r w:rsidRPr="00D95F95">
        <w:rPr>
          <w:rFonts w:ascii="Univers" w:hAnsi="Univers"/>
          <w:b/>
          <w:i/>
          <w:sz w:val="20"/>
          <w:szCs w:val="20"/>
        </w:rPr>
        <w:t>Faculty member in Department of Mechanical Engineering:</w:t>
      </w:r>
    </w:p>
    <w:p w:rsidR="005D6B05" w:rsidRPr="00D95F95" w:rsidRDefault="00E2245E" w:rsidP="005D6B05">
      <w:pPr>
        <w:pStyle w:val="ListParagraph"/>
        <w:numPr>
          <w:ilvl w:val="0"/>
          <w:numId w:val="10"/>
        </w:numPr>
        <w:ind w:right="-188"/>
        <w:jc w:val="both"/>
        <w:rPr>
          <w:rFonts w:ascii="Univers" w:hAnsi="Univers"/>
          <w:sz w:val="20"/>
          <w:szCs w:val="20"/>
        </w:rPr>
      </w:pPr>
      <w:r w:rsidRPr="00D95F95">
        <w:rPr>
          <w:rFonts w:ascii="Univers" w:hAnsi="Univers"/>
          <w:sz w:val="20"/>
          <w:szCs w:val="20"/>
        </w:rPr>
        <w:t>Responsible fo</w:t>
      </w:r>
      <w:r w:rsidR="00B74461">
        <w:rPr>
          <w:rFonts w:ascii="Univers" w:hAnsi="Univers"/>
          <w:sz w:val="20"/>
          <w:szCs w:val="20"/>
        </w:rPr>
        <w:t>r teaching and curriculum develop</w:t>
      </w:r>
      <w:r w:rsidRPr="00D95F95">
        <w:rPr>
          <w:rFonts w:ascii="Univers" w:hAnsi="Univers"/>
          <w:sz w:val="20"/>
          <w:szCs w:val="20"/>
        </w:rPr>
        <w:t>ment</w:t>
      </w:r>
    </w:p>
    <w:p w:rsidR="00E2245E" w:rsidRPr="00D95F95" w:rsidRDefault="00E2245E" w:rsidP="005D6B05">
      <w:pPr>
        <w:pStyle w:val="ListParagraph"/>
        <w:numPr>
          <w:ilvl w:val="0"/>
          <w:numId w:val="10"/>
        </w:numPr>
        <w:ind w:right="-188"/>
        <w:jc w:val="both"/>
        <w:rPr>
          <w:rFonts w:ascii="Univers" w:hAnsi="Univers"/>
          <w:sz w:val="20"/>
          <w:szCs w:val="20"/>
        </w:rPr>
      </w:pPr>
      <w:r w:rsidRPr="00D95F95">
        <w:rPr>
          <w:rFonts w:ascii="Univers" w:hAnsi="Univers"/>
          <w:sz w:val="20"/>
          <w:szCs w:val="20"/>
        </w:rPr>
        <w:t>Taught very complex subjects such as Machine design, Structural Mechanics, Engineering Mechanics and Finite Element Analysis to Under Graduate and Post Graduate students of mechanical engineering.</w:t>
      </w:r>
    </w:p>
    <w:p w:rsidR="00E2245E" w:rsidRPr="00D95F95" w:rsidRDefault="00E2245E" w:rsidP="005D6B05">
      <w:pPr>
        <w:pStyle w:val="ListParagraph"/>
        <w:numPr>
          <w:ilvl w:val="0"/>
          <w:numId w:val="10"/>
        </w:numPr>
        <w:ind w:right="-188"/>
        <w:jc w:val="both"/>
        <w:rPr>
          <w:rFonts w:ascii="Univers" w:hAnsi="Univers"/>
          <w:sz w:val="20"/>
          <w:szCs w:val="20"/>
        </w:rPr>
      </w:pPr>
      <w:r w:rsidRPr="00D95F95">
        <w:rPr>
          <w:rFonts w:ascii="Univers" w:hAnsi="Univers"/>
          <w:sz w:val="20"/>
          <w:szCs w:val="20"/>
        </w:rPr>
        <w:t>Carried out revenue earning consultancy projects for industries from within India and overseas</w:t>
      </w:r>
    </w:p>
    <w:p w:rsidR="00E2245E" w:rsidRPr="00D95F95" w:rsidRDefault="00E2245E" w:rsidP="005D6B05">
      <w:pPr>
        <w:pStyle w:val="ListParagraph"/>
        <w:numPr>
          <w:ilvl w:val="0"/>
          <w:numId w:val="10"/>
        </w:numPr>
        <w:ind w:right="-188"/>
        <w:jc w:val="both"/>
        <w:rPr>
          <w:rFonts w:ascii="Univers" w:hAnsi="Univers"/>
          <w:sz w:val="20"/>
          <w:szCs w:val="20"/>
        </w:rPr>
      </w:pPr>
      <w:r w:rsidRPr="00D95F95">
        <w:rPr>
          <w:rFonts w:ascii="Univers" w:hAnsi="Univers"/>
          <w:sz w:val="20"/>
          <w:szCs w:val="20"/>
        </w:rPr>
        <w:t xml:space="preserve">Accomplished 100% success rate </w:t>
      </w:r>
    </w:p>
    <w:p w:rsidR="00E2245E" w:rsidRPr="00D95F95" w:rsidRDefault="00E2245E" w:rsidP="005D6B05">
      <w:pPr>
        <w:pStyle w:val="ListParagraph"/>
        <w:numPr>
          <w:ilvl w:val="0"/>
          <w:numId w:val="10"/>
        </w:numPr>
        <w:ind w:right="-188"/>
        <w:jc w:val="both"/>
        <w:rPr>
          <w:rFonts w:ascii="Univers" w:hAnsi="Univers"/>
          <w:sz w:val="20"/>
          <w:szCs w:val="20"/>
        </w:rPr>
      </w:pPr>
      <w:r w:rsidRPr="00D95F95">
        <w:rPr>
          <w:rFonts w:ascii="Univers" w:hAnsi="Univers"/>
          <w:sz w:val="20"/>
          <w:szCs w:val="20"/>
        </w:rPr>
        <w:t>Provided guidance to final year students doing industrial and design projects.</w:t>
      </w:r>
    </w:p>
    <w:p w:rsidR="00D95F95" w:rsidRPr="00B74461" w:rsidRDefault="00E2245E" w:rsidP="00D95F95">
      <w:pPr>
        <w:pStyle w:val="ListParagraph"/>
        <w:numPr>
          <w:ilvl w:val="0"/>
          <w:numId w:val="10"/>
        </w:numPr>
        <w:ind w:right="-188"/>
        <w:jc w:val="both"/>
        <w:rPr>
          <w:rFonts w:ascii="Univers" w:hAnsi="Univers"/>
          <w:sz w:val="20"/>
          <w:szCs w:val="20"/>
        </w:rPr>
      </w:pPr>
      <w:r w:rsidRPr="00D95F95">
        <w:rPr>
          <w:rFonts w:ascii="Univers" w:hAnsi="Univers"/>
          <w:sz w:val="20"/>
          <w:szCs w:val="20"/>
        </w:rPr>
        <w:lastRenderedPageBreak/>
        <w:t>Named as “trend setter” by Vice-chancellor of the university.</w:t>
      </w:r>
    </w:p>
    <w:p w:rsidR="00E2245E" w:rsidRPr="00D95F95" w:rsidRDefault="00E2245E" w:rsidP="00E2245E">
      <w:pPr>
        <w:spacing w:after="0"/>
        <w:ind w:right="-187"/>
        <w:jc w:val="both"/>
        <w:rPr>
          <w:rFonts w:ascii="Univers" w:hAnsi="Univers"/>
          <w:b/>
          <w:sz w:val="20"/>
          <w:szCs w:val="20"/>
        </w:rPr>
      </w:pPr>
      <w:r w:rsidRPr="00D95F95">
        <w:rPr>
          <w:rFonts w:ascii="Univers" w:hAnsi="Univers"/>
          <w:b/>
          <w:sz w:val="20"/>
          <w:szCs w:val="20"/>
        </w:rPr>
        <w:t xml:space="preserve">National Institute of Technology </w:t>
      </w:r>
    </w:p>
    <w:p w:rsidR="00E2245E" w:rsidRPr="00D95F95" w:rsidRDefault="00E2245E" w:rsidP="00E2245E">
      <w:pPr>
        <w:spacing w:after="0"/>
        <w:ind w:right="-187"/>
        <w:jc w:val="both"/>
        <w:rPr>
          <w:rFonts w:ascii="Univers" w:hAnsi="Univers"/>
          <w:b/>
          <w:i/>
          <w:sz w:val="20"/>
          <w:szCs w:val="20"/>
        </w:rPr>
      </w:pPr>
      <w:r w:rsidRPr="00D95F95">
        <w:rPr>
          <w:rFonts w:ascii="Univers" w:hAnsi="Univers"/>
          <w:b/>
          <w:i/>
          <w:sz w:val="20"/>
          <w:szCs w:val="20"/>
        </w:rPr>
        <w:t>(Formerly Regional Engineering College)</w:t>
      </w:r>
    </w:p>
    <w:p w:rsidR="00E2245E" w:rsidRPr="00D95F95" w:rsidRDefault="00E2245E" w:rsidP="00E2245E">
      <w:pPr>
        <w:spacing w:after="0"/>
        <w:ind w:right="-187"/>
        <w:jc w:val="both"/>
        <w:rPr>
          <w:rFonts w:ascii="Univers" w:hAnsi="Univers"/>
          <w:b/>
          <w:sz w:val="20"/>
          <w:szCs w:val="20"/>
        </w:rPr>
      </w:pPr>
      <w:r w:rsidRPr="00D95F95">
        <w:rPr>
          <w:rFonts w:ascii="Univers" w:hAnsi="Univers"/>
          <w:b/>
          <w:sz w:val="20"/>
          <w:szCs w:val="20"/>
        </w:rPr>
        <w:t>August 1991 – July 1992</w:t>
      </w:r>
    </w:p>
    <w:p w:rsidR="00E2245E" w:rsidRPr="00D95F95" w:rsidRDefault="00E2245E" w:rsidP="00E2245E">
      <w:pPr>
        <w:spacing w:after="0"/>
        <w:ind w:right="-187"/>
        <w:jc w:val="both"/>
        <w:rPr>
          <w:rFonts w:ascii="Univers" w:hAnsi="Univers"/>
          <w:b/>
          <w:i/>
          <w:sz w:val="20"/>
          <w:szCs w:val="20"/>
        </w:rPr>
      </w:pPr>
      <w:r w:rsidRPr="00D95F95">
        <w:rPr>
          <w:rFonts w:ascii="Univers" w:hAnsi="Univers"/>
          <w:b/>
          <w:i/>
          <w:sz w:val="20"/>
          <w:szCs w:val="20"/>
        </w:rPr>
        <w:t>Research Fellow (Government of India) and Teaching Assistant, Department of Mechanical Engineering</w:t>
      </w:r>
    </w:p>
    <w:p w:rsidR="00E2245E" w:rsidRPr="00D95F95" w:rsidRDefault="00AE58BB" w:rsidP="00AE58BB">
      <w:pPr>
        <w:pStyle w:val="ListParagraph"/>
        <w:numPr>
          <w:ilvl w:val="0"/>
          <w:numId w:val="13"/>
        </w:numPr>
        <w:ind w:right="-188"/>
        <w:jc w:val="both"/>
        <w:rPr>
          <w:rFonts w:ascii="Univers" w:hAnsi="Univers"/>
          <w:sz w:val="20"/>
          <w:szCs w:val="20"/>
        </w:rPr>
      </w:pPr>
      <w:r w:rsidRPr="00D95F95">
        <w:rPr>
          <w:rFonts w:ascii="Univers" w:hAnsi="Univers"/>
          <w:sz w:val="20"/>
          <w:szCs w:val="20"/>
        </w:rPr>
        <w:t>Engineering research in Hybrid composite laminates</w:t>
      </w:r>
    </w:p>
    <w:p w:rsidR="00AE58BB" w:rsidRPr="00D95F95" w:rsidRDefault="00AE58BB" w:rsidP="00AE58BB">
      <w:pPr>
        <w:pStyle w:val="ListParagraph"/>
        <w:numPr>
          <w:ilvl w:val="0"/>
          <w:numId w:val="13"/>
        </w:numPr>
        <w:ind w:right="-188"/>
        <w:jc w:val="both"/>
        <w:rPr>
          <w:rFonts w:ascii="Univers" w:hAnsi="Univers"/>
          <w:sz w:val="20"/>
          <w:szCs w:val="20"/>
        </w:rPr>
      </w:pPr>
      <w:r w:rsidRPr="00D95F95">
        <w:rPr>
          <w:rFonts w:ascii="Univers" w:hAnsi="Univers"/>
          <w:sz w:val="20"/>
          <w:szCs w:val="20"/>
        </w:rPr>
        <w:t xml:space="preserve">Carried out revenue earning engineering consultancy projects taken by CRC of the institution. </w:t>
      </w:r>
    </w:p>
    <w:p w:rsidR="00AE58BB" w:rsidRPr="00D95F95" w:rsidRDefault="00AE58BB" w:rsidP="00AE58BB">
      <w:pPr>
        <w:pStyle w:val="ListParagraph"/>
        <w:numPr>
          <w:ilvl w:val="1"/>
          <w:numId w:val="13"/>
        </w:numPr>
        <w:ind w:right="-188"/>
        <w:jc w:val="both"/>
        <w:rPr>
          <w:rFonts w:ascii="Univers" w:hAnsi="Univers"/>
          <w:sz w:val="20"/>
          <w:szCs w:val="20"/>
        </w:rPr>
      </w:pPr>
      <w:r w:rsidRPr="00D95F95">
        <w:rPr>
          <w:rFonts w:ascii="Univers" w:hAnsi="Univers"/>
          <w:sz w:val="20"/>
          <w:szCs w:val="20"/>
        </w:rPr>
        <w:t xml:space="preserve">Redesigned tripper of conveyor belt of coal handling plant. </w:t>
      </w:r>
    </w:p>
    <w:p w:rsidR="00AE58BB" w:rsidRPr="00D95F95" w:rsidRDefault="00AE58BB" w:rsidP="00AE58BB">
      <w:pPr>
        <w:pStyle w:val="ListParagraph"/>
        <w:numPr>
          <w:ilvl w:val="1"/>
          <w:numId w:val="13"/>
        </w:numPr>
        <w:ind w:right="-188"/>
        <w:jc w:val="both"/>
        <w:rPr>
          <w:rFonts w:ascii="Univers" w:hAnsi="Univers"/>
          <w:sz w:val="20"/>
          <w:szCs w:val="20"/>
        </w:rPr>
      </w:pPr>
      <w:r w:rsidRPr="00D95F95">
        <w:rPr>
          <w:rFonts w:ascii="Univers" w:hAnsi="Univers"/>
          <w:sz w:val="20"/>
          <w:szCs w:val="20"/>
        </w:rPr>
        <w:t>Redesigned shock absorbers for heavy industry applications.</w:t>
      </w:r>
    </w:p>
    <w:p w:rsidR="00AE58BB" w:rsidRPr="00D95F95" w:rsidRDefault="00AE58BB" w:rsidP="00AE58BB">
      <w:pPr>
        <w:pStyle w:val="ListParagraph"/>
        <w:numPr>
          <w:ilvl w:val="0"/>
          <w:numId w:val="13"/>
        </w:numPr>
        <w:ind w:right="-188"/>
        <w:jc w:val="both"/>
        <w:rPr>
          <w:rFonts w:ascii="Univers" w:hAnsi="Univers"/>
          <w:sz w:val="20"/>
          <w:szCs w:val="20"/>
        </w:rPr>
      </w:pPr>
      <w:r w:rsidRPr="00D95F95">
        <w:rPr>
          <w:rFonts w:ascii="Univers" w:hAnsi="Univers"/>
          <w:sz w:val="20"/>
          <w:szCs w:val="20"/>
        </w:rPr>
        <w:t>Taught Finite Element Method and Design of Machine Elements to undergraduate and post graduate students of Mechanical Engineering.</w:t>
      </w:r>
    </w:p>
    <w:p w:rsidR="005A360E" w:rsidRPr="00ED5724" w:rsidRDefault="00AE58BB" w:rsidP="005A360E">
      <w:pPr>
        <w:pStyle w:val="ListParagraph"/>
        <w:numPr>
          <w:ilvl w:val="0"/>
          <w:numId w:val="13"/>
        </w:numPr>
        <w:ind w:right="-188"/>
        <w:jc w:val="both"/>
        <w:rPr>
          <w:rFonts w:ascii="Univers" w:hAnsi="Univers"/>
          <w:sz w:val="20"/>
          <w:szCs w:val="20"/>
        </w:rPr>
      </w:pPr>
      <w:r w:rsidRPr="00D95F95">
        <w:rPr>
          <w:rFonts w:ascii="Univers" w:hAnsi="Univers"/>
          <w:sz w:val="20"/>
          <w:szCs w:val="20"/>
        </w:rPr>
        <w:t>Conducted laboratory/practical sessions for engineering drawing, IC Engines and Gas Turbines, CNC machining.</w:t>
      </w:r>
    </w:p>
    <w:p w:rsidR="00B74461" w:rsidRDefault="00B74461" w:rsidP="00960FE8">
      <w:pPr>
        <w:spacing w:after="0"/>
        <w:ind w:right="-187"/>
        <w:jc w:val="both"/>
        <w:rPr>
          <w:rFonts w:ascii="Univers" w:hAnsi="Univers"/>
          <w:b/>
          <w:sz w:val="20"/>
          <w:szCs w:val="20"/>
        </w:rPr>
      </w:pPr>
    </w:p>
    <w:p w:rsidR="00AE58BB" w:rsidRPr="00D95F95" w:rsidRDefault="00AE58BB" w:rsidP="00960FE8">
      <w:pPr>
        <w:spacing w:after="0"/>
        <w:ind w:right="-187"/>
        <w:jc w:val="both"/>
        <w:rPr>
          <w:rFonts w:ascii="Univers" w:hAnsi="Univers"/>
          <w:b/>
          <w:sz w:val="20"/>
          <w:szCs w:val="20"/>
        </w:rPr>
      </w:pPr>
      <w:r w:rsidRPr="00D95F95">
        <w:rPr>
          <w:rFonts w:ascii="Univers" w:hAnsi="Univers"/>
          <w:b/>
          <w:sz w:val="20"/>
          <w:szCs w:val="20"/>
        </w:rPr>
        <w:t xml:space="preserve">Colleges affiliated to </w:t>
      </w:r>
      <w:proofErr w:type="spellStart"/>
      <w:r w:rsidRPr="00D95F95">
        <w:rPr>
          <w:rFonts w:ascii="Univers" w:hAnsi="Univers"/>
          <w:b/>
          <w:sz w:val="20"/>
          <w:szCs w:val="20"/>
        </w:rPr>
        <w:t>Kakatiya</w:t>
      </w:r>
      <w:proofErr w:type="spellEnd"/>
      <w:r w:rsidRPr="00D95F95">
        <w:rPr>
          <w:rFonts w:ascii="Univers" w:hAnsi="Univers"/>
          <w:b/>
          <w:sz w:val="20"/>
          <w:szCs w:val="20"/>
        </w:rPr>
        <w:t xml:space="preserve"> University and some private edu</w:t>
      </w:r>
      <w:r w:rsidR="00B74461">
        <w:rPr>
          <w:rFonts w:ascii="Univers" w:hAnsi="Univers"/>
          <w:b/>
          <w:sz w:val="20"/>
          <w:szCs w:val="20"/>
        </w:rPr>
        <w:t>c</w:t>
      </w:r>
      <w:r w:rsidRPr="00D95F95">
        <w:rPr>
          <w:rFonts w:ascii="Univers" w:hAnsi="Univers"/>
          <w:b/>
          <w:sz w:val="20"/>
          <w:szCs w:val="20"/>
        </w:rPr>
        <w:t>ation providers</w:t>
      </w:r>
    </w:p>
    <w:p w:rsidR="00AE58BB" w:rsidRPr="00D95F95" w:rsidRDefault="009F74BD" w:rsidP="00960FE8">
      <w:pPr>
        <w:spacing w:after="0"/>
        <w:ind w:right="-187"/>
        <w:jc w:val="both"/>
        <w:rPr>
          <w:rFonts w:ascii="Univers" w:hAnsi="Univers"/>
          <w:b/>
          <w:sz w:val="20"/>
          <w:szCs w:val="20"/>
        </w:rPr>
      </w:pPr>
      <w:r>
        <w:rPr>
          <w:rFonts w:ascii="Univers" w:hAnsi="Univers"/>
          <w:b/>
          <w:sz w:val="20"/>
          <w:szCs w:val="20"/>
        </w:rPr>
        <w:t>March1985</w:t>
      </w:r>
      <w:r w:rsidR="00AE58BB" w:rsidRPr="00D95F95">
        <w:rPr>
          <w:rFonts w:ascii="Univers" w:hAnsi="Univers"/>
          <w:b/>
          <w:sz w:val="20"/>
          <w:szCs w:val="20"/>
        </w:rPr>
        <w:t xml:space="preserve"> – July 1992</w:t>
      </w:r>
    </w:p>
    <w:p w:rsidR="00AE58BB" w:rsidRPr="00D95F95" w:rsidRDefault="00AE58BB" w:rsidP="00960FE8">
      <w:pPr>
        <w:spacing w:after="0"/>
        <w:ind w:right="-187"/>
        <w:jc w:val="both"/>
        <w:rPr>
          <w:rFonts w:ascii="Univers" w:hAnsi="Univers"/>
          <w:b/>
          <w:i/>
          <w:sz w:val="20"/>
          <w:szCs w:val="20"/>
        </w:rPr>
      </w:pPr>
      <w:r w:rsidRPr="00D95F95">
        <w:rPr>
          <w:rFonts w:ascii="Univers" w:hAnsi="Univers"/>
          <w:b/>
          <w:i/>
          <w:sz w:val="20"/>
          <w:szCs w:val="20"/>
        </w:rPr>
        <w:t>Lecturer in Physics</w:t>
      </w:r>
    </w:p>
    <w:p w:rsidR="00AE58BB" w:rsidRPr="00D95F95" w:rsidRDefault="00AE58BB" w:rsidP="00AE58BB">
      <w:pPr>
        <w:pStyle w:val="ListParagraph"/>
        <w:numPr>
          <w:ilvl w:val="0"/>
          <w:numId w:val="14"/>
        </w:numPr>
        <w:ind w:right="-188"/>
        <w:jc w:val="both"/>
        <w:rPr>
          <w:rFonts w:ascii="Univers" w:hAnsi="Univers"/>
          <w:sz w:val="20"/>
          <w:szCs w:val="20"/>
        </w:rPr>
      </w:pPr>
      <w:r w:rsidRPr="00D95F95">
        <w:rPr>
          <w:rFonts w:ascii="Univers" w:hAnsi="Univers"/>
          <w:sz w:val="20"/>
          <w:szCs w:val="20"/>
        </w:rPr>
        <w:t xml:space="preserve">Delivered lectures on physics to undergraduate students in 14 institutions on </w:t>
      </w:r>
      <w:r w:rsidR="00044C92">
        <w:rPr>
          <w:rFonts w:ascii="Univers" w:hAnsi="Univers"/>
          <w:sz w:val="20"/>
          <w:szCs w:val="20"/>
        </w:rPr>
        <w:t xml:space="preserve">the </w:t>
      </w:r>
      <w:r w:rsidRPr="00D95F95">
        <w:rPr>
          <w:rFonts w:ascii="Univers" w:hAnsi="Univers"/>
          <w:sz w:val="20"/>
          <w:szCs w:val="20"/>
        </w:rPr>
        <w:t>part-time basis.</w:t>
      </w:r>
    </w:p>
    <w:p w:rsidR="00AE58BB" w:rsidRPr="00D95F95" w:rsidRDefault="00AE58BB" w:rsidP="00AE58BB">
      <w:pPr>
        <w:pStyle w:val="ListParagraph"/>
        <w:numPr>
          <w:ilvl w:val="0"/>
          <w:numId w:val="14"/>
        </w:numPr>
        <w:ind w:right="-188"/>
        <w:jc w:val="both"/>
        <w:rPr>
          <w:rFonts w:ascii="Univers" w:hAnsi="Univers"/>
          <w:sz w:val="20"/>
          <w:szCs w:val="20"/>
        </w:rPr>
      </w:pPr>
      <w:r w:rsidRPr="00D95F95">
        <w:rPr>
          <w:rFonts w:ascii="Univers" w:hAnsi="Univers"/>
          <w:sz w:val="20"/>
          <w:szCs w:val="20"/>
        </w:rPr>
        <w:t>Achieved 100% student success rate</w:t>
      </w:r>
    </w:p>
    <w:p w:rsidR="00D95F95" w:rsidRPr="00F4483E" w:rsidRDefault="00960FE8" w:rsidP="00ED5724">
      <w:pPr>
        <w:pStyle w:val="ListParagraph"/>
        <w:numPr>
          <w:ilvl w:val="0"/>
          <w:numId w:val="14"/>
        </w:numPr>
        <w:ind w:right="-188"/>
        <w:jc w:val="both"/>
        <w:rPr>
          <w:rFonts w:ascii="Univers" w:hAnsi="Univers"/>
          <w:sz w:val="20"/>
          <w:szCs w:val="20"/>
        </w:rPr>
      </w:pPr>
      <w:r w:rsidRPr="00D95F95">
        <w:rPr>
          <w:rFonts w:ascii="Univers" w:hAnsi="Univers"/>
          <w:sz w:val="20"/>
          <w:szCs w:val="20"/>
        </w:rPr>
        <w:t>Most of my students accomplished high scores in competitive exams</w:t>
      </w:r>
      <w:r w:rsidR="009F74BD">
        <w:rPr>
          <w:rFonts w:ascii="Univers" w:hAnsi="Univers"/>
          <w:sz w:val="20"/>
          <w:szCs w:val="20"/>
        </w:rPr>
        <w:t xml:space="preserve"> (for engineering, polytechnic and medical)</w:t>
      </w:r>
      <w:r w:rsidRPr="00D95F95">
        <w:rPr>
          <w:rFonts w:ascii="Univers" w:hAnsi="Univers"/>
          <w:sz w:val="20"/>
          <w:szCs w:val="20"/>
        </w:rPr>
        <w:t xml:space="preserve"> </w:t>
      </w:r>
      <w:r w:rsidR="009F74BD">
        <w:rPr>
          <w:rFonts w:ascii="Univers" w:hAnsi="Univers"/>
          <w:sz w:val="20"/>
          <w:szCs w:val="20"/>
        </w:rPr>
        <w:t xml:space="preserve">and </w:t>
      </w:r>
      <w:r w:rsidRPr="00D95F95">
        <w:rPr>
          <w:rFonts w:ascii="Univers" w:hAnsi="Univers"/>
          <w:sz w:val="20"/>
          <w:szCs w:val="20"/>
        </w:rPr>
        <w:t xml:space="preserve">got admissions into Indian top </w:t>
      </w:r>
      <w:r w:rsidR="00044C92">
        <w:rPr>
          <w:rFonts w:ascii="Univers" w:hAnsi="Univers"/>
          <w:sz w:val="20"/>
          <w:szCs w:val="20"/>
        </w:rPr>
        <w:t xml:space="preserve">technological and medical </w:t>
      </w:r>
      <w:r w:rsidRPr="00D95F95">
        <w:rPr>
          <w:rFonts w:ascii="Univers" w:hAnsi="Univers"/>
          <w:sz w:val="20"/>
          <w:szCs w:val="20"/>
        </w:rPr>
        <w:t>universities.</w:t>
      </w:r>
    </w:p>
    <w:p w:rsidR="00172FA0" w:rsidRDefault="00172FA0" w:rsidP="00E631A9">
      <w:pPr>
        <w:jc w:val="center"/>
        <w:rPr>
          <w:b/>
          <w:bCs/>
          <w:color w:val="0000FF"/>
          <w:sz w:val="24"/>
          <w:szCs w:val="24"/>
          <w:u w:val="single"/>
        </w:rPr>
      </w:pPr>
    </w:p>
    <w:p w:rsidR="00E631A9" w:rsidRPr="001C5DB7" w:rsidRDefault="00E631A9" w:rsidP="00E631A9">
      <w:pPr>
        <w:jc w:val="center"/>
        <w:rPr>
          <w:b/>
          <w:bCs/>
          <w:color w:val="0000FF"/>
          <w:sz w:val="24"/>
          <w:szCs w:val="24"/>
          <w:u w:val="single"/>
        </w:rPr>
      </w:pPr>
      <w:r w:rsidRPr="001C5DB7">
        <w:rPr>
          <w:b/>
          <w:bCs/>
          <w:color w:val="0000FF"/>
          <w:sz w:val="24"/>
          <w:szCs w:val="24"/>
          <w:u w:val="single"/>
        </w:rPr>
        <w:t>TECHNICAL PUBLICATIONS</w:t>
      </w:r>
    </w:p>
    <w:p w:rsidR="007C7605" w:rsidRPr="007C7605" w:rsidRDefault="007C7605" w:rsidP="00120FE2">
      <w:pPr>
        <w:numPr>
          <w:ilvl w:val="0"/>
          <w:numId w:val="23"/>
        </w:numPr>
        <w:spacing w:after="120" w:line="240" w:lineRule="auto"/>
        <w:ind w:left="351" w:hanging="357"/>
        <w:contextualSpacing/>
        <w:jc w:val="both"/>
        <w:rPr>
          <w:rFonts w:ascii="Arial" w:eastAsia="Times New Roman" w:hAnsi="Arial" w:cs="Arial"/>
          <w:sz w:val="20"/>
          <w:szCs w:val="20"/>
          <w:lang w:val="en-US" w:eastAsia="en-US"/>
        </w:rPr>
      </w:pPr>
      <w:r w:rsidRPr="007254FD">
        <w:rPr>
          <w:rFonts w:ascii="Arial" w:eastAsiaTheme="minorHAnsi" w:hAnsi="Arial" w:cs="Arial"/>
          <w:sz w:val="20"/>
          <w:szCs w:val="20"/>
          <w:lang w:eastAsia="en-US"/>
        </w:rPr>
        <w:t xml:space="preserve">N.M. </w:t>
      </w:r>
      <w:proofErr w:type="spellStart"/>
      <w:r w:rsidRPr="007254FD">
        <w:rPr>
          <w:rFonts w:ascii="Arial" w:eastAsiaTheme="minorHAnsi" w:hAnsi="Arial" w:cs="Arial"/>
          <w:sz w:val="20"/>
          <w:szCs w:val="20"/>
          <w:lang w:eastAsia="en-US"/>
        </w:rPr>
        <w:t>Thota</w:t>
      </w:r>
      <w:proofErr w:type="spellEnd"/>
      <w:r w:rsidRPr="007254FD">
        <w:rPr>
          <w:rFonts w:ascii="Arial" w:eastAsiaTheme="minorHAnsi" w:hAnsi="Arial" w:cs="Arial"/>
          <w:sz w:val="20"/>
          <w:szCs w:val="20"/>
          <w:lang w:eastAsia="en-US"/>
        </w:rPr>
        <w:t xml:space="preserve">. J.A. </w:t>
      </w:r>
      <w:proofErr w:type="spellStart"/>
      <w:r w:rsidRPr="007254FD">
        <w:rPr>
          <w:rFonts w:ascii="Arial" w:eastAsiaTheme="minorHAnsi" w:hAnsi="Arial" w:cs="Arial"/>
          <w:sz w:val="20"/>
          <w:szCs w:val="20"/>
          <w:lang w:eastAsia="en-US"/>
        </w:rPr>
        <w:t>Eeparaachchi</w:t>
      </w:r>
      <w:proofErr w:type="spellEnd"/>
      <w:r w:rsidRPr="007254FD">
        <w:rPr>
          <w:rFonts w:ascii="Arial" w:eastAsiaTheme="minorHAnsi" w:hAnsi="Arial" w:cs="Arial"/>
          <w:sz w:val="20"/>
          <w:szCs w:val="20"/>
          <w:lang w:eastAsia="en-US"/>
        </w:rPr>
        <w:t>, K.T. Lau, 2013</w:t>
      </w:r>
      <w:r w:rsidR="00120FE2">
        <w:rPr>
          <w:rFonts w:ascii="Arial" w:eastAsiaTheme="minorHAnsi" w:hAnsi="Arial" w:cs="Arial"/>
          <w:sz w:val="20"/>
          <w:szCs w:val="20"/>
          <w:lang w:eastAsia="en-US"/>
        </w:rPr>
        <w:t xml:space="preserve">, “Review of ATDs and feasibility study of a novel concept of biomechanical surrogate for evaluation of thoracic trauma due to high speed impacts” is under review with Journal of Biomechanical Science and Engineering. Japanese society of Mechanical Engineers. </w:t>
      </w:r>
    </w:p>
    <w:p w:rsidR="007C7605" w:rsidRPr="007C7605" w:rsidRDefault="007C7605" w:rsidP="00120FE2">
      <w:pPr>
        <w:numPr>
          <w:ilvl w:val="0"/>
          <w:numId w:val="23"/>
        </w:numPr>
        <w:spacing w:after="120" w:line="240" w:lineRule="auto"/>
        <w:ind w:left="351" w:hanging="357"/>
        <w:contextualSpacing/>
        <w:jc w:val="both"/>
        <w:rPr>
          <w:rFonts w:ascii="Arial" w:eastAsia="Times New Roman" w:hAnsi="Arial" w:cs="Arial"/>
          <w:sz w:val="20"/>
          <w:szCs w:val="20"/>
          <w:lang w:val="en-US" w:eastAsia="en-US"/>
        </w:rPr>
      </w:pPr>
      <w:r w:rsidRPr="007254FD">
        <w:rPr>
          <w:rFonts w:ascii="Arial" w:eastAsiaTheme="minorHAnsi" w:hAnsi="Arial" w:cs="Arial"/>
          <w:sz w:val="20"/>
          <w:szCs w:val="20"/>
          <w:lang w:eastAsia="en-US"/>
        </w:rPr>
        <w:t xml:space="preserve">N.M. </w:t>
      </w:r>
      <w:proofErr w:type="spellStart"/>
      <w:r w:rsidRPr="007254FD">
        <w:rPr>
          <w:rFonts w:ascii="Arial" w:eastAsiaTheme="minorHAnsi" w:hAnsi="Arial" w:cs="Arial"/>
          <w:sz w:val="20"/>
          <w:szCs w:val="20"/>
          <w:lang w:eastAsia="en-US"/>
        </w:rPr>
        <w:t>Thota</w:t>
      </w:r>
      <w:proofErr w:type="spellEnd"/>
      <w:r w:rsidRPr="007254FD">
        <w:rPr>
          <w:rFonts w:ascii="Arial" w:eastAsiaTheme="minorHAnsi" w:hAnsi="Arial" w:cs="Arial"/>
          <w:sz w:val="20"/>
          <w:szCs w:val="20"/>
          <w:lang w:eastAsia="en-US"/>
        </w:rPr>
        <w:t xml:space="preserve">. J.A. </w:t>
      </w:r>
      <w:proofErr w:type="spellStart"/>
      <w:r w:rsidRPr="007254FD">
        <w:rPr>
          <w:rFonts w:ascii="Arial" w:eastAsiaTheme="minorHAnsi" w:hAnsi="Arial" w:cs="Arial"/>
          <w:sz w:val="20"/>
          <w:szCs w:val="20"/>
          <w:lang w:eastAsia="en-US"/>
        </w:rPr>
        <w:t>Eeparaachchi</w:t>
      </w:r>
      <w:proofErr w:type="spellEnd"/>
      <w:r w:rsidRPr="007254FD">
        <w:rPr>
          <w:rFonts w:ascii="Arial" w:eastAsiaTheme="minorHAnsi" w:hAnsi="Arial" w:cs="Arial"/>
          <w:sz w:val="20"/>
          <w:szCs w:val="20"/>
          <w:lang w:eastAsia="en-US"/>
        </w:rPr>
        <w:t>, K.T. Lau, 2013</w:t>
      </w:r>
      <w:r w:rsidR="00120FE2">
        <w:rPr>
          <w:rFonts w:ascii="Arial" w:eastAsiaTheme="minorHAnsi" w:hAnsi="Arial" w:cs="Arial"/>
          <w:sz w:val="20"/>
          <w:szCs w:val="20"/>
          <w:lang w:eastAsia="en-US"/>
        </w:rPr>
        <w:t xml:space="preserve">, “Development and validation of a thorax surrogate FE model for assessment of trauma due to high speed blunt impacts” is under review with the Journal of Biomechanical Science and Engineering. Japanese Society of Mechanical Engineers. </w:t>
      </w:r>
    </w:p>
    <w:p w:rsidR="007254FD" w:rsidRPr="007254FD" w:rsidRDefault="007254FD" w:rsidP="00120FE2">
      <w:pPr>
        <w:numPr>
          <w:ilvl w:val="0"/>
          <w:numId w:val="23"/>
        </w:numPr>
        <w:spacing w:after="120" w:line="240" w:lineRule="auto"/>
        <w:ind w:left="351" w:hanging="357"/>
        <w:contextualSpacing/>
        <w:jc w:val="both"/>
        <w:rPr>
          <w:rFonts w:ascii="Arial" w:eastAsia="Times New Roman" w:hAnsi="Arial" w:cs="Arial"/>
          <w:sz w:val="20"/>
          <w:szCs w:val="20"/>
          <w:lang w:val="en-US" w:eastAsia="en-US"/>
        </w:rPr>
      </w:pPr>
      <w:r w:rsidRPr="007254FD">
        <w:rPr>
          <w:rFonts w:ascii="Arial" w:eastAsiaTheme="minorHAnsi" w:hAnsi="Arial" w:cs="Arial"/>
          <w:sz w:val="20"/>
          <w:szCs w:val="20"/>
          <w:lang w:eastAsia="en-US"/>
        </w:rPr>
        <w:t xml:space="preserve">N.M. </w:t>
      </w:r>
      <w:proofErr w:type="spellStart"/>
      <w:r w:rsidRPr="007254FD">
        <w:rPr>
          <w:rFonts w:ascii="Arial" w:eastAsiaTheme="minorHAnsi" w:hAnsi="Arial" w:cs="Arial"/>
          <w:sz w:val="20"/>
          <w:szCs w:val="20"/>
          <w:lang w:eastAsia="en-US"/>
        </w:rPr>
        <w:t>Thota</w:t>
      </w:r>
      <w:proofErr w:type="spellEnd"/>
      <w:r w:rsidRPr="007254FD">
        <w:rPr>
          <w:rFonts w:ascii="Arial" w:eastAsiaTheme="minorHAnsi" w:hAnsi="Arial" w:cs="Arial"/>
          <w:sz w:val="20"/>
          <w:szCs w:val="20"/>
          <w:lang w:eastAsia="en-US"/>
        </w:rPr>
        <w:t xml:space="preserve">. J.A. </w:t>
      </w:r>
      <w:proofErr w:type="spellStart"/>
      <w:r w:rsidRPr="007254FD">
        <w:rPr>
          <w:rFonts w:ascii="Arial" w:eastAsiaTheme="minorHAnsi" w:hAnsi="Arial" w:cs="Arial"/>
          <w:sz w:val="20"/>
          <w:szCs w:val="20"/>
          <w:lang w:eastAsia="en-US"/>
        </w:rPr>
        <w:t>Eeparaachchi</w:t>
      </w:r>
      <w:proofErr w:type="spellEnd"/>
      <w:r w:rsidRPr="007254FD">
        <w:rPr>
          <w:rFonts w:ascii="Arial" w:eastAsiaTheme="minorHAnsi" w:hAnsi="Arial" w:cs="Arial"/>
          <w:sz w:val="20"/>
          <w:szCs w:val="20"/>
          <w:lang w:eastAsia="en-US"/>
        </w:rPr>
        <w:t>, K.T. Lau, 2013, “</w:t>
      </w:r>
      <w:r w:rsidRPr="007254FD">
        <w:rPr>
          <w:rFonts w:ascii="Arial" w:eastAsia="Times New Roman" w:hAnsi="Arial" w:cs="Arial"/>
          <w:i/>
          <w:color w:val="222222"/>
          <w:sz w:val="20"/>
          <w:szCs w:val="20"/>
          <w:shd w:val="clear" w:color="auto" w:fill="FFFFFF"/>
          <w:lang w:val="en-US" w:eastAsia="en-US"/>
        </w:rPr>
        <w:t>Effect of the energy absorbing mechanisms on the blunt thoracic trauma caused by a typical foam projectile”,</w:t>
      </w:r>
      <w:r w:rsidRPr="007254FD">
        <w:rPr>
          <w:rFonts w:ascii="Arial" w:eastAsia="Times New Roman" w:hAnsi="Arial" w:cs="Arial"/>
          <w:color w:val="222222"/>
          <w:sz w:val="20"/>
          <w:szCs w:val="20"/>
          <w:shd w:val="clear" w:color="auto" w:fill="FFFFFF"/>
          <w:lang w:val="en-US" w:eastAsia="en-US"/>
        </w:rPr>
        <w:t xml:space="preserve"> </w:t>
      </w:r>
      <w:r w:rsidRPr="007254FD">
        <w:rPr>
          <w:rFonts w:ascii="Arial" w:eastAsia="Times New Roman" w:hAnsi="Arial" w:cs="Arial"/>
          <w:color w:val="222222"/>
          <w:sz w:val="20"/>
          <w:szCs w:val="20"/>
          <w:lang w:val="en-US" w:eastAsia="en-US"/>
        </w:rPr>
        <w:t>International Journal of Mechanical Engineering Research, ISNN NO. 2249-0019 Volume 3 Number 1, 2013.</w:t>
      </w:r>
    </w:p>
    <w:p w:rsidR="007254FD" w:rsidRPr="007254FD" w:rsidRDefault="007254FD" w:rsidP="00120FE2">
      <w:pPr>
        <w:spacing w:after="120" w:line="240" w:lineRule="auto"/>
        <w:ind w:left="351"/>
        <w:contextualSpacing/>
        <w:jc w:val="both"/>
        <w:rPr>
          <w:rFonts w:ascii="Arial" w:eastAsia="Times New Roman" w:hAnsi="Arial" w:cs="Arial"/>
          <w:sz w:val="20"/>
          <w:szCs w:val="20"/>
          <w:lang w:val="en-US" w:eastAsia="en-US"/>
        </w:rPr>
      </w:pPr>
    </w:p>
    <w:p w:rsidR="001504DD" w:rsidRDefault="007254FD" w:rsidP="00120FE2">
      <w:pPr>
        <w:numPr>
          <w:ilvl w:val="0"/>
          <w:numId w:val="23"/>
        </w:numPr>
        <w:spacing w:after="120" w:line="240" w:lineRule="auto"/>
        <w:ind w:left="351" w:hanging="357"/>
        <w:contextualSpacing/>
        <w:jc w:val="both"/>
        <w:rPr>
          <w:rFonts w:ascii="Arial" w:eastAsia="Times New Roman" w:hAnsi="Arial" w:cs="Arial"/>
          <w:sz w:val="20"/>
          <w:szCs w:val="20"/>
          <w:lang w:val="en-US" w:eastAsia="en-US"/>
        </w:rPr>
      </w:pPr>
      <w:r w:rsidRPr="007254FD">
        <w:rPr>
          <w:rFonts w:ascii="Arial" w:eastAsiaTheme="minorHAnsi" w:hAnsi="Arial" w:cs="Arial"/>
          <w:sz w:val="20"/>
          <w:szCs w:val="20"/>
          <w:lang w:eastAsia="en-US"/>
        </w:rPr>
        <w:t xml:space="preserve">N.M. </w:t>
      </w:r>
      <w:proofErr w:type="spellStart"/>
      <w:r w:rsidRPr="007254FD">
        <w:rPr>
          <w:rFonts w:ascii="Arial" w:eastAsiaTheme="minorHAnsi" w:hAnsi="Arial" w:cs="Arial"/>
          <w:sz w:val="20"/>
          <w:szCs w:val="20"/>
          <w:lang w:eastAsia="en-US"/>
        </w:rPr>
        <w:t>Thota</w:t>
      </w:r>
      <w:proofErr w:type="spellEnd"/>
      <w:r w:rsidRPr="007254FD">
        <w:rPr>
          <w:rFonts w:ascii="Arial" w:eastAsiaTheme="minorHAnsi" w:hAnsi="Arial" w:cs="Arial"/>
          <w:sz w:val="20"/>
          <w:szCs w:val="20"/>
          <w:lang w:eastAsia="en-US"/>
        </w:rPr>
        <w:t xml:space="preserve">. J.A. </w:t>
      </w:r>
      <w:proofErr w:type="spellStart"/>
      <w:r w:rsidRPr="007254FD">
        <w:rPr>
          <w:rFonts w:ascii="Arial" w:eastAsiaTheme="minorHAnsi" w:hAnsi="Arial" w:cs="Arial"/>
          <w:sz w:val="20"/>
          <w:szCs w:val="20"/>
          <w:lang w:eastAsia="en-US"/>
        </w:rPr>
        <w:t>Eeparaachchi</w:t>
      </w:r>
      <w:proofErr w:type="spellEnd"/>
      <w:r w:rsidRPr="007254FD">
        <w:rPr>
          <w:rFonts w:ascii="Arial" w:eastAsiaTheme="minorHAnsi" w:hAnsi="Arial" w:cs="Arial"/>
          <w:sz w:val="20"/>
          <w:szCs w:val="20"/>
          <w:lang w:eastAsia="en-US"/>
        </w:rPr>
        <w:t>, K.T. Lau, 2013</w:t>
      </w:r>
      <w:r w:rsidRPr="007254FD">
        <w:rPr>
          <w:rFonts w:ascii="Arial" w:eastAsia="Times New Roman" w:hAnsi="Arial" w:cs="Arial"/>
          <w:i/>
          <w:sz w:val="20"/>
          <w:szCs w:val="20"/>
          <w:lang w:val="en-US" w:eastAsia="en-US"/>
        </w:rPr>
        <w:t>, “Important aspects of finite element modeling of low density thermo-plastic closed cell foams"</w:t>
      </w:r>
      <w:r w:rsidRPr="007254FD">
        <w:rPr>
          <w:rFonts w:ascii="Arial" w:eastAsia="Times New Roman" w:hAnsi="Arial" w:cs="Arial"/>
          <w:sz w:val="20"/>
          <w:szCs w:val="20"/>
          <w:lang w:val="en-US" w:eastAsia="en-US"/>
        </w:rPr>
        <w:t xml:space="preserve">, </w:t>
      </w:r>
      <w:r w:rsidRPr="007254FD">
        <w:rPr>
          <w:rFonts w:ascii="Arial" w:eastAsia="Times New Roman" w:hAnsi="Arial" w:cs="Arial"/>
          <w:color w:val="222222"/>
          <w:sz w:val="20"/>
          <w:szCs w:val="20"/>
          <w:lang w:val="en-US" w:eastAsia="en-US"/>
        </w:rPr>
        <w:t>International</w:t>
      </w:r>
      <w:r w:rsidRPr="007254FD">
        <w:rPr>
          <w:rFonts w:ascii="Arial" w:eastAsia="Times New Roman" w:hAnsi="Arial" w:cs="Arial"/>
          <w:sz w:val="20"/>
          <w:szCs w:val="20"/>
          <w:lang w:val="en-US" w:eastAsia="en-US"/>
        </w:rPr>
        <w:t> </w:t>
      </w:r>
      <w:r w:rsidRPr="007254FD">
        <w:rPr>
          <w:rFonts w:ascii="Arial" w:eastAsia="Times New Roman" w:hAnsi="Arial" w:cs="Arial"/>
          <w:color w:val="222222"/>
          <w:sz w:val="20"/>
          <w:szCs w:val="20"/>
          <w:lang w:val="en-US" w:eastAsia="en-US"/>
        </w:rPr>
        <w:t xml:space="preserve">Journal </w:t>
      </w:r>
      <w:r w:rsidRPr="007254FD">
        <w:rPr>
          <w:rFonts w:ascii="Arial" w:eastAsia="Times New Roman" w:hAnsi="Arial" w:cs="Arial"/>
          <w:sz w:val="20"/>
          <w:szCs w:val="20"/>
          <w:lang w:val="en-US" w:eastAsia="en-US"/>
        </w:rPr>
        <w:t>of Mechanical Engineering Research ISNN NO. 2249-0019 Volume 3 Number 4, 2013.</w:t>
      </w:r>
    </w:p>
    <w:p w:rsidR="001504DD" w:rsidRPr="001504DD" w:rsidRDefault="001504DD" w:rsidP="00120FE2">
      <w:pPr>
        <w:spacing w:after="120" w:line="240" w:lineRule="auto"/>
        <w:contextualSpacing/>
        <w:jc w:val="both"/>
        <w:rPr>
          <w:rFonts w:ascii="Arial" w:eastAsia="Times New Roman" w:hAnsi="Arial" w:cs="Arial"/>
          <w:sz w:val="20"/>
          <w:szCs w:val="20"/>
          <w:lang w:val="en-US" w:eastAsia="en-US"/>
        </w:rPr>
      </w:pPr>
    </w:p>
    <w:p w:rsidR="001504DD" w:rsidRPr="001504DD" w:rsidRDefault="001504DD" w:rsidP="00120FE2">
      <w:pPr>
        <w:numPr>
          <w:ilvl w:val="0"/>
          <w:numId w:val="23"/>
        </w:numPr>
        <w:spacing w:after="120" w:line="240" w:lineRule="auto"/>
        <w:ind w:left="351" w:hanging="357"/>
        <w:contextualSpacing/>
        <w:jc w:val="both"/>
        <w:rPr>
          <w:rFonts w:ascii="Arial" w:eastAsia="Times New Roman" w:hAnsi="Arial" w:cs="Arial"/>
          <w:sz w:val="20"/>
          <w:szCs w:val="20"/>
          <w:lang w:val="en-US" w:eastAsia="en-US"/>
        </w:rPr>
      </w:pPr>
      <w:proofErr w:type="spellStart"/>
      <w:r w:rsidRPr="001504DD">
        <w:rPr>
          <w:rFonts w:ascii="Arial" w:hAnsi="Arial" w:cs="Arial"/>
          <w:sz w:val="20"/>
          <w:szCs w:val="20"/>
        </w:rPr>
        <w:t>Thota</w:t>
      </w:r>
      <w:proofErr w:type="spellEnd"/>
      <w:r w:rsidRPr="001504DD">
        <w:rPr>
          <w:rFonts w:ascii="Arial" w:hAnsi="Arial" w:cs="Arial"/>
          <w:sz w:val="20"/>
          <w:szCs w:val="20"/>
        </w:rPr>
        <w:t>, N</w:t>
      </w:r>
      <w:r>
        <w:rPr>
          <w:rFonts w:ascii="Arial" w:hAnsi="Arial" w:cs="Arial"/>
          <w:sz w:val="20"/>
          <w:szCs w:val="20"/>
        </w:rPr>
        <w:t xml:space="preserve"> </w:t>
      </w:r>
      <w:r w:rsidRPr="001504DD">
        <w:rPr>
          <w:rFonts w:ascii="Arial" w:hAnsi="Arial" w:cs="Arial"/>
          <w:sz w:val="20"/>
          <w:szCs w:val="20"/>
        </w:rPr>
        <w:t xml:space="preserve">M, </w:t>
      </w:r>
      <w:proofErr w:type="spellStart"/>
      <w:r w:rsidRPr="001504DD">
        <w:rPr>
          <w:rFonts w:ascii="Arial" w:hAnsi="Arial" w:cs="Arial"/>
          <w:sz w:val="20"/>
          <w:szCs w:val="20"/>
        </w:rPr>
        <w:t>Eepaarachchi</w:t>
      </w:r>
      <w:proofErr w:type="spellEnd"/>
      <w:r w:rsidRPr="001504DD">
        <w:rPr>
          <w:rFonts w:ascii="Arial" w:hAnsi="Arial" w:cs="Arial"/>
          <w:sz w:val="20"/>
          <w:szCs w:val="20"/>
        </w:rPr>
        <w:t xml:space="preserve">, JA &amp; Lau, KT 2013, 'Effect of the foam embellishments on the pedestrian safety of the vehicle front protection systems', </w:t>
      </w:r>
      <w:r w:rsidRPr="001504DD">
        <w:rPr>
          <w:rFonts w:ascii="Arial" w:hAnsi="Arial" w:cs="Arial"/>
          <w:i/>
          <w:iCs/>
          <w:sz w:val="20"/>
          <w:szCs w:val="20"/>
        </w:rPr>
        <w:t>International Journal of Engineering Research and Technology</w:t>
      </w:r>
      <w:r w:rsidRPr="001504DD">
        <w:rPr>
          <w:rFonts w:ascii="Arial" w:hAnsi="Arial" w:cs="Arial"/>
          <w:sz w:val="20"/>
          <w:szCs w:val="20"/>
        </w:rPr>
        <w:t>, vol. 6, no. 5, pp. 11-4.</w:t>
      </w:r>
    </w:p>
    <w:p w:rsidR="007254FD" w:rsidRPr="007254FD" w:rsidRDefault="007254FD" w:rsidP="00120FE2">
      <w:pPr>
        <w:spacing w:after="120" w:line="240" w:lineRule="auto"/>
        <w:contextualSpacing/>
        <w:jc w:val="both"/>
        <w:rPr>
          <w:rFonts w:ascii="Times New Roman" w:eastAsia="Times New Roman" w:hAnsi="Times New Roman" w:cs="Times New Roman"/>
          <w:sz w:val="20"/>
          <w:szCs w:val="20"/>
          <w:lang w:val="en-US" w:eastAsia="en-US"/>
        </w:rPr>
      </w:pPr>
    </w:p>
    <w:p w:rsidR="007254FD" w:rsidRPr="007254FD" w:rsidRDefault="007254FD" w:rsidP="00120FE2">
      <w:pPr>
        <w:numPr>
          <w:ilvl w:val="0"/>
          <w:numId w:val="23"/>
        </w:numPr>
        <w:spacing w:after="120" w:line="240" w:lineRule="auto"/>
        <w:ind w:left="351" w:hanging="357"/>
        <w:contextualSpacing/>
        <w:jc w:val="both"/>
        <w:rPr>
          <w:rFonts w:ascii="Arial" w:eastAsia="Times New Roman" w:hAnsi="Arial" w:cs="Arial"/>
          <w:sz w:val="20"/>
          <w:szCs w:val="20"/>
          <w:lang w:val="en-US" w:eastAsia="en-US"/>
        </w:rPr>
      </w:pPr>
      <w:proofErr w:type="spellStart"/>
      <w:r w:rsidRPr="007254FD">
        <w:rPr>
          <w:rFonts w:ascii="Arial" w:hAnsi="Arial" w:cs="Arial"/>
          <w:sz w:val="20"/>
          <w:szCs w:val="20"/>
        </w:rPr>
        <w:t>Thota</w:t>
      </w:r>
      <w:proofErr w:type="spellEnd"/>
      <w:r w:rsidRPr="007254FD">
        <w:rPr>
          <w:rFonts w:ascii="Arial" w:hAnsi="Arial" w:cs="Arial"/>
          <w:sz w:val="20"/>
          <w:szCs w:val="20"/>
        </w:rPr>
        <w:t>, N</w:t>
      </w:r>
      <w:r w:rsidR="001504DD">
        <w:rPr>
          <w:rFonts w:ascii="Arial" w:hAnsi="Arial" w:cs="Arial"/>
          <w:sz w:val="20"/>
          <w:szCs w:val="20"/>
        </w:rPr>
        <w:t xml:space="preserve"> </w:t>
      </w:r>
      <w:r w:rsidRPr="007254FD">
        <w:rPr>
          <w:rFonts w:ascii="Arial" w:hAnsi="Arial" w:cs="Arial"/>
          <w:sz w:val="20"/>
          <w:szCs w:val="20"/>
        </w:rPr>
        <w:t xml:space="preserve">M, </w:t>
      </w:r>
      <w:proofErr w:type="spellStart"/>
      <w:r w:rsidRPr="007254FD">
        <w:rPr>
          <w:rFonts w:ascii="Arial" w:hAnsi="Arial" w:cs="Arial"/>
          <w:sz w:val="20"/>
          <w:szCs w:val="20"/>
        </w:rPr>
        <w:t>Eepaarachchi</w:t>
      </w:r>
      <w:proofErr w:type="spellEnd"/>
      <w:r w:rsidRPr="007254FD">
        <w:rPr>
          <w:rFonts w:ascii="Arial" w:hAnsi="Arial" w:cs="Arial"/>
          <w:sz w:val="20"/>
          <w:szCs w:val="20"/>
        </w:rPr>
        <w:t xml:space="preserve">, JA &amp; Lau, KT 2012, 'Develop and validate a biomechanical surrogate of the human thorax using corrugated sheets: a feasibility study', in Proceedings of the 7th Australasian Congress on Applied Mechanics (ACAM 7): </w:t>
      </w:r>
      <w:r w:rsidRPr="007254FD">
        <w:rPr>
          <w:rFonts w:ascii="Arial" w:hAnsi="Arial" w:cs="Arial"/>
          <w:i/>
          <w:iCs/>
          <w:sz w:val="20"/>
          <w:szCs w:val="20"/>
        </w:rPr>
        <w:t>proceedings of the</w:t>
      </w:r>
      <w:r w:rsidR="00120FE2">
        <w:rPr>
          <w:rFonts w:ascii="Arial" w:hAnsi="Arial" w:cs="Arial"/>
          <w:i/>
          <w:iCs/>
          <w:sz w:val="20"/>
          <w:szCs w:val="20"/>
        </w:rPr>
        <w:t xml:space="preserve"> </w:t>
      </w:r>
      <w:r w:rsidRPr="007254FD">
        <w:rPr>
          <w:rFonts w:ascii="Arial" w:hAnsi="Arial" w:cs="Arial"/>
          <w:i/>
          <w:iCs/>
          <w:sz w:val="20"/>
          <w:szCs w:val="20"/>
        </w:rPr>
        <w:t xml:space="preserve">Proceedings of the 7th Australasian Congress on Applied Mechanics (ACAM 7) </w:t>
      </w:r>
      <w:r w:rsidRPr="007254FD">
        <w:rPr>
          <w:rFonts w:ascii="Arial" w:hAnsi="Arial" w:cs="Arial"/>
          <w:sz w:val="20"/>
          <w:szCs w:val="20"/>
        </w:rPr>
        <w:t>Engineers Australia.</w:t>
      </w:r>
    </w:p>
    <w:p w:rsidR="007254FD" w:rsidRPr="007254FD" w:rsidRDefault="007254FD" w:rsidP="00120FE2">
      <w:pPr>
        <w:spacing w:after="120" w:line="240" w:lineRule="auto"/>
        <w:contextualSpacing/>
        <w:jc w:val="both"/>
        <w:rPr>
          <w:rFonts w:ascii="Times New Roman" w:eastAsia="Times New Roman" w:hAnsi="Times New Roman" w:cs="Times New Roman"/>
          <w:sz w:val="20"/>
          <w:szCs w:val="20"/>
          <w:lang w:val="en-US" w:eastAsia="en-US"/>
        </w:rPr>
      </w:pP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lastRenderedPageBreak/>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C.J. Doolan. A.C. Zander. D.J. Moreau, L.A. Brooks, 2011, “</w:t>
      </w:r>
      <w:r w:rsidRPr="007254FD">
        <w:rPr>
          <w:rFonts w:ascii="Arial" w:eastAsia="Arial Unicode MS" w:hAnsi="Arial" w:cs="Times New Roman"/>
          <w:i/>
          <w:color w:val="000000"/>
          <w:sz w:val="20"/>
          <w:szCs w:val="20"/>
          <w:lang w:eastAsia="en-US"/>
        </w:rPr>
        <w:t xml:space="preserve">Analysis of noise generated by a wall mounted finite-length </w:t>
      </w:r>
      <w:proofErr w:type="spellStart"/>
      <w:r w:rsidRPr="007254FD">
        <w:rPr>
          <w:rFonts w:ascii="Arial" w:eastAsia="Arial Unicode MS" w:hAnsi="Arial" w:cs="Times New Roman"/>
          <w:i/>
          <w:color w:val="000000"/>
          <w:sz w:val="20"/>
          <w:szCs w:val="20"/>
          <w:lang w:eastAsia="en-US"/>
        </w:rPr>
        <w:t>airfoil</w:t>
      </w:r>
      <w:proofErr w:type="spellEnd"/>
      <w:r w:rsidRPr="007254FD">
        <w:rPr>
          <w:rFonts w:ascii="Arial" w:eastAsia="Arial Unicode MS" w:hAnsi="Arial" w:cs="Times New Roman"/>
          <w:i/>
          <w:color w:val="000000"/>
          <w:sz w:val="20"/>
          <w:szCs w:val="20"/>
          <w:lang w:eastAsia="en-US"/>
        </w:rPr>
        <w:t>”</w:t>
      </w:r>
      <w:r w:rsidRPr="007254FD">
        <w:rPr>
          <w:rFonts w:ascii="Arial" w:eastAsia="Arial Unicode MS" w:hAnsi="Arial" w:cs="Times New Roman"/>
          <w:color w:val="000000"/>
          <w:sz w:val="20"/>
          <w:szCs w:val="20"/>
          <w:lang w:eastAsia="en-US"/>
        </w:rPr>
        <w:t xml:space="preserve"> Proceedings of Acoustics 2011, Gold Coast, Australia,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xml:space="preserve">, 1996, “Structural design, analysis and optimization of a typical microwave radiometer of a remote sensing satellite”, Proceedings of the conference organised by “The international journal of structural engineering, Korea.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themeColor="text1"/>
          <w:sz w:val="20"/>
          <w:szCs w:val="20"/>
          <w:lang w:eastAsia="en-US"/>
        </w:rPr>
      </w:pPr>
      <w:r w:rsidRPr="007254FD">
        <w:rPr>
          <w:rFonts w:ascii="Arial" w:eastAsia="Arial Unicode MS" w:hAnsi="Arial" w:cs="Times New Roman"/>
          <w:sz w:val="20"/>
          <w:szCs w:val="20"/>
          <w:lang w:eastAsia="en-US"/>
        </w:rPr>
        <w:t xml:space="preserve">N.M. </w:t>
      </w:r>
      <w:proofErr w:type="spellStart"/>
      <w:r w:rsidRPr="007254FD">
        <w:rPr>
          <w:rFonts w:ascii="Arial" w:eastAsia="Arial Unicode MS" w:hAnsi="Arial" w:cs="Times New Roman"/>
          <w:sz w:val="20"/>
          <w:szCs w:val="20"/>
          <w:lang w:eastAsia="en-US"/>
        </w:rPr>
        <w:t>Thota</w:t>
      </w:r>
      <w:proofErr w:type="spellEnd"/>
      <w:r w:rsidRPr="007254FD">
        <w:rPr>
          <w:rFonts w:ascii="Arial" w:eastAsia="Arial Unicode MS" w:hAnsi="Arial" w:cs="Times New Roman"/>
          <w:sz w:val="20"/>
          <w:szCs w:val="20"/>
          <w:lang w:eastAsia="en-US"/>
        </w:rPr>
        <w:t>, 1999</w:t>
      </w:r>
      <w:r w:rsidRPr="007254FD">
        <w:rPr>
          <w:rFonts w:ascii="Arial" w:eastAsia="Arial Unicode MS" w:hAnsi="Arial" w:cs="Times New Roman"/>
          <w:b/>
          <w:i/>
          <w:color w:val="0000FF"/>
          <w:sz w:val="20"/>
          <w:szCs w:val="20"/>
          <w:lang w:eastAsia="en-US"/>
        </w:rPr>
        <w:t xml:space="preserve">, </w:t>
      </w:r>
      <w:r w:rsidRPr="007254FD">
        <w:rPr>
          <w:rFonts w:ascii="Arial" w:eastAsia="Arial Unicode MS" w:hAnsi="Arial" w:cs="Times New Roman"/>
          <w:color w:val="0000FF"/>
          <w:sz w:val="20"/>
          <w:szCs w:val="20"/>
          <w:lang w:eastAsia="en-US"/>
        </w:rPr>
        <w:t>“</w:t>
      </w:r>
      <w:r w:rsidRPr="007254FD">
        <w:rPr>
          <w:rFonts w:ascii="Arial" w:eastAsia="Arial Unicode MS" w:hAnsi="Arial" w:cs="Times New Roman"/>
          <w:color w:val="000000" w:themeColor="text1"/>
          <w:sz w:val="20"/>
          <w:szCs w:val="20"/>
          <w:lang w:eastAsia="en-US"/>
        </w:rPr>
        <w:t>Study of drawing operation using PAM-Stamp – some case studies from the precision stamping industry”</w:t>
      </w:r>
      <w:r w:rsidRPr="007254FD">
        <w:rPr>
          <w:rFonts w:ascii="Arial" w:eastAsia="Arial Unicode MS" w:hAnsi="Arial" w:cs="Times New Roman"/>
          <w:b/>
          <w:i/>
          <w:color w:val="000000" w:themeColor="text1"/>
          <w:sz w:val="20"/>
          <w:szCs w:val="20"/>
          <w:lang w:eastAsia="en-US"/>
        </w:rPr>
        <w:t xml:space="preserve">, </w:t>
      </w:r>
      <w:r w:rsidRPr="007254FD">
        <w:rPr>
          <w:rFonts w:ascii="Arial" w:eastAsia="Arial Unicode MS" w:hAnsi="Arial" w:cs="Times New Roman"/>
          <w:color w:val="000000" w:themeColor="text1"/>
          <w:sz w:val="20"/>
          <w:szCs w:val="20"/>
          <w:lang w:eastAsia="en-US"/>
        </w:rPr>
        <w:t xml:space="preserve">proceedings of </w:t>
      </w:r>
      <w:r w:rsidRPr="007254FD">
        <w:rPr>
          <w:rFonts w:ascii="Arial" w:eastAsia="Arial Unicode MS" w:hAnsi="Arial" w:cs="Times New Roman"/>
          <w:i/>
          <w:color w:val="000000" w:themeColor="text1"/>
          <w:sz w:val="20"/>
          <w:szCs w:val="20"/>
          <w:lang w:eastAsia="en-US"/>
        </w:rPr>
        <w:t xml:space="preserve">PAM-Stamp users conference Asia, Tokyo, Japan. </w:t>
      </w:r>
      <w:r w:rsidRPr="007254FD">
        <w:rPr>
          <w:rFonts w:ascii="Arial" w:eastAsia="Arial Unicode MS" w:hAnsi="Arial" w:cs="Times New Roman"/>
          <w:color w:val="000000" w:themeColor="text1"/>
          <w:sz w:val="20"/>
          <w:szCs w:val="20"/>
          <w:lang w:eastAsia="en-US"/>
        </w:rPr>
        <w:t xml:space="preserve">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themeColor="text1"/>
          <w:sz w:val="20"/>
          <w:szCs w:val="20"/>
          <w:lang w:eastAsia="en-US"/>
        </w:rPr>
        <w:t xml:space="preserve">N.M. </w:t>
      </w:r>
      <w:proofErr w:type="spellStart"/>
      <w:r w:rsidRPr="007254FD">
        <w:rPr>
          <w:rFonts w:ascii="Arial" w:eastAsia="Arial Unicode MS" w:hAnsi="Arial" w:cs="Times New Roman"/>
          <w:color w:val="000000" w:themeColor="text1"/>
          <w:sz w:val="20"/>
          <w:szCs w:val="20"/>
          <w:lang w:eastAsia="en-US"/>
        </w:rPr>
        <w:t>Thota</w:t>
      </w:r>
      <w:proofErr w:type="spellEnd"/>
      <w:r w:rsidRPr="007254FD">
        <w:rPr>
          <w:rFonts w:ascii="Arial" w:eastAsia="Arial Unicode MS" w:hAnsi="Arial" w:cs="Times New Roman"/>
          <w:color w:val="000000" w:themeColor="text1"/>
          <w:sz w:val="20"/>
          <w:szCs w:val="20"/>
          <w:lang w:eastAsia="en-US"/>
        </w:rPr>
        <w:t xml:space="preserve">, 1998, “Metal forming simulations using PAM-Stamp – solutions for the problems of industries concerned”, Proceedings of </w:t>
      </w:r>
      <w:r w:rsidRPr="007254FD">
        <w:rPr>
          <w:rFonts w:ascii="Arial" w:eastAsia="Arial Unicode MS" w:hAnsi="Arial" w:cs="Times New Roman"/>
          <w:i/>
          <w:color w:val="000000" w:themeColor="text1"/>
          <w:sz w:val="20"/>
          <w:szCs w:val="20"/>
          <w:lang w:eastAsia="en-US"/>
        </w:rPr>
        <w:t>PAM-Stamp Users conference Asia</w:t>
      </w:r>
      <w:r w:rsidRPr="007254FD">
        <w:rPr>
          <w:rFonts w:ascii="Arial" w:eastAsia="Arial Unicode MS" w:hAnsi="Arial" w:cs="Times New Roman"/>
          <w:color w:val="000000" w:themeColor="text1"/>
          <w:sz w:val="20"/>
          <w:szCs w:val="20"/>
          <w:lang w:eastAsia="en-US"/>
        </w:rPr>
        <w:t>, Tokyo, Japan.</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xml:space="preserve">, 1997, “Bending and Dynamic analysis of a typical C-band filter of INSAT-II E”, Proceedings of CEASM-97, Baba atomic research centre, </w:t>
      </w:r>
      <w:proofErr w:type="spellStart"/>
      <w:r w:rsidRPr="007254FD">
        <w:rPr>
          <w:rFonts w:ascii="Arial" w:eastAsia="Arial Unicode MS" w:hAnsi="Arial" w:cs="Times New Roman"/>
          <w:color w:val="000000"/>
          <w:sz w:val="20"/>
          <w:szCs w:val="20"/>
          <w:lang w:eastAsia="en-US"/>
        </w:rPr>
        <w:t>Kalpakkam</w:t>
      </w:r>
      <w:proofErr w:type="spellEnd"/>
      <w:r w:rsidRPr="007254FD">
        <w:rPr>
          <w:rFonts w:ascii="Arial" w:eastAsia="Arial Unicode MS" w:hAnsi="Arial" w:cs="Times New Roman"/>
          <w:color w:val="000000"/>
          <w:sz w:val="20"/>
          <w:szCs w:val="20"/>
          <w:lang w:eastAsia="en-US"/>
        </w:rPr>
        <w:t>, India.</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C. </w:t>
      </w:r>
      <w:proofErr w:type="spellStart"/>
      <w:r w:rsidRPr="007254FD">
        <w:rPr>
          <w:rFonts w:ascii="Arial" w:eastAsia="Arial Unicode MS" w:hAnsi="Arial" w:cs="Times New Roman"/>
          <w:color w:val="000000"/>
          <w:sz w:val="20"/>
          <w:szCs w:val="20"/>
          <w:lang w:eastAsia="en-US"/>
        </w:rPr>
        <w:t>Suneetha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xml:space="preserve">, 1997, “Structural analysis and optimisation of a typical electronic box assembly using finite element technique”, Proceedings of CEASM-97, BABA ATOMIC RESEARCH CENTRE, </w:t>
      </w:r>
      <w:proofErr w:type="spellStart"/>
      <w:r w:rsidRPr="007254FD">
        <w:rPr>
          <w:rFonts w:ascii="Arial" w:eastAsia="Arial Unicode MS" w:hAnsi="Arial" w:cs="Times New Roman"/>
          <w:color w:val="000000"/>
          <w:sz w:val="20"/>
          <w:szCs w:val="20"/>
          <w:lang w:eastAsia="en-US"/>
        </w:rPr>
        <w:t>Kalpakkam</w:t>
      </w:r>
      <w:proofErr w:type="spellEnd"/>
      <w:r w:rsidRPr="007254FD">
        <w:rPr>
          <w:rFonts w:ascii="Arial" w:eastAsia="Arial Unicode MS" w:hAnsi="Arial" w:cs="Times New Roman"/>
          <w:color w:val="000000"/>
          <w:sz w:val="20"/>
          <w:szCs w:val="20"/>
          <w:lang w:eastAsia="en-US"/>
        </w:rPr>
        <w:t>, India.</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xml:space="preserve">, 1996, “Vibration level measurements on a typical 6.1m RTA”, Proceedings of APSYM-CUSAT-96, Cochin,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xml:space="preserve">, 1996, “Thermal distortion analysis of support structure for microwave radiometer”, Proceedings of APSYM-CUSAT-96, Cochin,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xml:space="preserve">, 1996, “Feasibility study of METAL MATRIX COMPOSITES for fixture construction”, Proceedings of ENCAE-96, Institution of Engineers, Hyderabad,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xml:space="preserve">, 1996, “Structural analysis of VHRR camera of INSAT -II C” -presented and published in the proceedings of ENCAE-96, Institution of Engineers, Hyderabad,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1996, “Theoretical structural analysis of VHRR and CCD payloads of INSAT - II E”, Proceedings of XII national convention of Mechanical Engineers, Institution of Engineers India, Hyderabad, India.</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Times New Roman"/>
          <w:color w:val="000000"/>
          <w:sz w:val="20"/>
          <w:szCs w:val="20"/>
          <w:lang w:eastAsia="en-US"/>
        </w:rPr>
      </w:pPr>
      <w:r w:rsidRPr="007254FD">
        <w:rPr>
          <w:rFonts w:ascii="Arial" w:eastAsia="Arial Unicode MS" w:hAnsi="Arial" w:cs="Times New Roman"/>
          <w:color w:val="000000"/>
          <w:sz w:val="20"/>
          <w:szCs w:val="20"/>
          <w:lang w:eastAsia="en-US"/>
        </w:rPr>
        <w:t xml:space="preserve">N.M. </w:t>
      </w:r>
      <w:proofErr w:type="spellStart"/>
      <w:r w:rsidRPr="007254FD">
        <w:rPr>
          <w:rFonts w:ascii="Arial" w:eastAsia="Arial Unicode MS" w:hAnsi="Arial" w:cs="Times New Roman"/>
          <w:color w:val="000000"/>
          <w:sz w:val="20"/>
          <w:szCs w:val="20"/>
          <w:lang w:eastAsia="en-US"/>
        </w:rPr>
        <w:t>Thota</w:t>
      </w:r>
      <w:proofErr w:type="spellEnd"/>
      <w:r w:rsidRPr="007254FD">
        <w:rPr>
          <w:rFonts w:ascii="Arial" w:eastAsia="Arial Unicode MS" w:hAnsi="Arial" w:cs="Times New Roman"/>
          <w:color w:val="000000"/>
          <w:sz w:val="20"/>
          <w:szCs w:val="20"/>
          <w:lang w:eastAsia="en-US"/>
        </w:rPr>
        <w:t xml:space="preserve">. P.J. </w:t>
      </w:r>
      <w:proofErr w:type="spellStart"/>
      <w:r w:rsidRPr="007254FD">
        <w:rPr>
          <w:rFonts w:ascii="Arial" w:eastAsia="Arial Unicode MS" w:hAnsi="Arial" w:cs="Times New Roman"/>
          <w:color w:val="000000"/>
          <w:sz w:val="20"/>
          <w:szCs w:val="20"/>
          <w:lang w:eastAsia="en-US"/>
        </w:rPr>
        <w:t>Soni</w:t>
      </w:r>
      <w:proofErr w:type="spellEnd"/>
      <w:r w:rsidRPr="007254FD">
        <w:rPr>
          <w:rFonts w:ascii="Arial" w:eastAsia="Arial Unicode MS" w:hAnsi="Arial" w:cs="Times New Roman"/>
          <w:color w:val="000000"/>
          <w:sz w:val="20"/>
          <w:szCs w:val="20"/>
          <w:lang w:eastAsia="en-US"/>
        </w:rPr>
        <w:t xml:space="preserve"> and P.V.B.A.S. </w:t>
      </w:r>
      <w:proofErr w:type="spellStart"/>
      <w:r w:rsidRPr="007254FD">
        <w:rPr>
          <w:rFonts w:ascii="Arial" w:eastAsia="Arial Unicode MS" w:hAnsi="Arial" w:cs="Times New Roman"/>
          <w:color w:val="000000"/>
          <w:sz w:val="20"/>
          <w:szCs w:val="20"/>
          <w:lang w:eastAsia="en-US"/>
        </w:rPr>
        <w:t>Sarma</w:t>
      </w:r>
      <w:proofErr w:type="spellEnd"/>
      <w:r w:rsidRPr="007254FD">
        <w:rPr>
          <w:rFonts w:ascii="Arial" w:eastAsia="Arial Unicode MS" w:hAnsi="Arial" w:cs="Times New Roman"/>
          <w:color w:val="000000"/>
          <w:sz w:val="20"/>
          <w:szCs w:val="20"/>
          <w:lang w:eastAsia="en-US"/>
        </w:rPr>
        <w:t>, 1996, “Structural analysis of CFRP reflector of IRS payload”, Proceedings of XII national convention of Mechanical Engineers, Institution of Engineers India, Hyderabad, India.</w:t>
      </w:r>
    </w:p>
    <w:p w:rsidR="007254FD" w:rsidRPr="007254FD" w:rsidRDefault="007254FD" w:rsidP="00120FE2">
      <w:pPr>
        <w:numPr>
          <w:ilvl w:val="0"/>
          <w:numId w:val="23"/>
        </w:numPr>
        <w:shd w:val="clear" w:color="auto" w:fill="FFFFFF"/>
        <w:tabs>
          <w:tab w:val="num" w:pos="1080"/>
        </w:tabs>
        <w:spacing w:after="120" w:line="240" w:lineRule="auto"/>
        <w:ind w:left="357" w:right="-187"/>
        <w:jc w:val="both"/>
        <w:rPr>
          <w:rFonts w:ascii="Arial" w:eastAsia="Arial Unicode MS" w:hAnsi="Arial" w:cs="Arial"/>
          <w:color w:val="000000"/>
          <w:sz w:val="20"/>
          <w:szCs w:val="20"/>
          <w:lang w:eastAsia="en-US"/>
        </w:rPr>
      </w:pPr>
      <w:r w:rsidRPr="007254FD">
        <w:rPr>
          <w:rFonts w:ascii="Arial" w:eastAsia="Arial Unicode MS" w:hAnsi="Arial" w:cs="Arial"/>
          <w:color w:val="000000"/>
          <w:sz w:val="20"/>
          <w:szCs w:val="20"/>
          <w:lang w:eastAsia="en-US"/>
        </w:rPr>
        <w:t xml:space="preserve">N.M. </w:t>
      </w:r>
      <w:proofErr w:type="spellStart"/>
      <w:r w:rsidRPr="007254FD">
        <w:rPr>
          <w:rFonts w:ascii="Arial" w:eastAsia="Arial Unicode MS" w:hAnsi="Arial" w:cs="Arial"/>
          <w:color w:val="000000"/>
          <w:sz w:val="20"/>
          <w:szCs w:val="20"/>
          <w:lang w:eastAsia="en-US"/>
        </w:rPr>
        <w:t>Thota</w:t>
      </w:r>
      <w:proofErr w:type="spellEnd"/>
      <w:r w:rsidRPr="007254FD">
        <w:rPr>
          <w:rFonts w:ascii="Arial" w:eastAsia="Arial Unicode MS" w:hAnsi="Arial" w:cs="Arial"/>
          <w:color w:val="000000"/>
          <w:sz w:val="20"/>
          <w:szCs w:val="20"/>
          <w:lang w:eastAsia="en-US"/>
        </w:rPr>
        <w:t xml:space="preserve">. P.J. </w:t>
      </w:r>
      <w:proofErr w:type="spellStart"/>
      <w:r w:rsidRPr="007254FD">
        <w:rPr>
          <w:rFonts w:ascii="Arial" w:eastAsia="Arial Unicode MS" w:hAnsi="Arial" w:cs="Arial"/>
          <w:color w:val="000000"/>
          <w:sz w:val="20"/>
          <w:szCs w:val="20"/>
          <w:lang w:eastAsia="en-US"/>
        </w:rPr>
        <w:t>Soni</w:t>
      </w:r>
      <w:proofErr w:type="spellEnd"/>
      <w:r w:rsidRPr="007254FD">
        <w:rPr>
          <w:rFonts w:ascii="Arial" w:eastAsia="Arial Unicode MS" w:hAnsi="Arial" w:cs="Arial"/>
          <w:color w:val="000000"/>
          <w:sz w:val="20"/>
          <w:szCs w:val="20"/>
          <w:lang w:eastAsia="en-US"/>
        </w:rPr>
        <w:t xml:space="preserve"> and P.V.B.A.S. </w:t>
      </w:r>
      <w:proofErr w:type="spellStart"/>
      <w:r w:rsidRPr="007254FD">
        <w:rPr>
          <w:rFonts w:ascii="Arial" w:eastAsia="Arial Unicode MS" w:hAnsi="Arial" w:cs="Arial"/>
          <w:color w:val="000000"/>
          <w:sz w:val="20"/>
          <w:szCs w:val="20"/>
          <w:lang w:eastAsia="en-US"/>
        </w:rPr>
        <w:t>Sarma</w:t>
      </w:r>
      <w:proofErr w:type="spellEnd"/>
      <w:r w:rsidRPr="007254FD">
        <w:rPr>
          <w:rFonts w:ascii="Arial" w:eastAsia="Arial Unicode MS" w:hAnsi="Arial" w:cs="Arial"/>
          <w:color w:val="000000"/>
          <w:sz w:val="20"/>
          <w:szCs w:val="20"/>
          <w:lang w:eastAsia="en-US"/>
        </w:rPr>
        <w:t>, 1996</w:t>
      </w:r>
      <w:r w:rsidRPr="007254FD">
        <w:rPr>
          <w:rFonts w:ascii="Arial" w:eastAsia="Arial Unicode MS" w:hAnsi="Arial" w:cs="Arial"/>
          <w:bCs/>
          <w:iCs/>
          <w:color w:val="000000"/>
          <w:sz w:val="20"/>
          <w:szCs w:val="20"/>
          <w:lang w:eastAsia="en-US"/>
        </w:rPr>
        <w:t xml:space="preserve"> “Random vibration analysis of a fixture designed for holding a typical INSAT payload”, Proceedings of the </w:t>
      </w:r>
      <w:r w:rsidRPr="007254FD">
        <w:rPr>
          <w:rFonts w:ascii="Arial" w:eastAsia="Arial Unicode MS" w:hAnsi="Arial" w:cs="Arial"/>
          <w:bCs/>
          <w:color w:val="000000"/>
          <w:sz w:val="20"/>
          <w:szCs w:val="20"/>
          <w:lang w:eastAsia="en-US"/>
        </w:rPr>
        <w:t>3</w:t>
      </w:r>
      <w:r w:rsidRPr="007254FD">
        <w:rPr>
          <w:rFonts w:ascii="Arial" w:eastAsia="Arial Unicode MS" w:hAnsi="Arial" w:cs="Arial"/>
          <w:bCs/>
          <w:color w:val="000000"/>
          <w:sz w:val="20"/>
          <w:szCs w:val="20"/>
          <w:vertAlign w:val="superscript"/>
          <w:lang w:eastAsia="en-US"/>
        </w:rPr>
        <w:t>rd</w:t>
      </w:r>
      <w:r w:rsidRPr="007254FD">
        <w:rPr>
          <w:rFonts w:ascii="Arial" w:eastAsia="Arial Unicode MS" w:hAnsi="Arial" w:cs="Arial"/>
          <w:bCs/>
          <w:color w:val="000000"/>
          <w:sz w:val="20"/>
          <w:szCs w:val="20"/>
          <w:lang w:eastAsia="en-US"/>
        </w:rPr>
        <w:t xml:space="preserve"> International conference on vibration problems,</w:t>
      </w:r>
      <w:r w:rsidRPr="007254FD">
        <w:rPr>
          <w:rFonts w:ascii="Arial" w:eastAsia="Arial Unicode MS" w:hAnsi="Arial" w:cs="Arial"/>
          <w:color w:val="000000"/>
          <w:sz w:val="20"/>
          <w:szCs w:val="20"/>
          <w:lang w:eastAsia="en-US"/>
        </w:rPr>
        <w:t xml:space="preserve"> Darjeeling,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Arial"/>
          <w:color w:val="000000"/>
          <w:sz w:val="20"/>
          <w:szCs w:val="20"/>
          <w:lang w:eastAsia="en-US"/>
        </w:rPr>
      </w:pPr>
      <w:r w:rsidRPr="007254FD">
        <w:rPr>
          <w:rFonts w:ascii="Arial" w:eastAsia="Arial Unicode MS" w:hAnsi="Arial" w:cs="Arial"/>
          <w:color w:val="000000"/>
          <w:sz w:val="20"/>
          <w:szCs w:val="20"/>
          <w:lang w:eastAsia="en-US"/>
        </w:rPr>
        <w:t xml:space="preserve">N.M. </w:t>
      </w:r>
      <w:proofErr w:type="spellStart"/>
      <w:r w:rsidRPr="007254FD">
        <w:rPr>
          <w:rFonts w:ascii="Arial" w:eastAsia="Arial Unicode MS" w:hAnsi="Arial" w:cs="Arial"/>
          <w:color w:val="000000"/>
          <w:sz w:val="20"/>
          <w:szCs w:val="20"/>
          <w:lang w:eastAsia="en-US"/>
        </w:rPr>
        <w:t>Thota</w:t>
      </w:r>
      <w:proofErr w:type="spellEnd"/>
      <w:r w:rsidRPr="007254FD">
        <w:rPr>
          <w:rFonts w:ascii="Arial" w:eastAsia="Arial Unicode MS" w:hAnsi="Arial" w:cs="Arial"/>
          <w:color w:val="000000"/>
          <w:sz w:val="20"/>
          <w:szCs w:val="20"/>
          <w:lang w:eastAsia="en-US"/>
        </w:rPr>
        <w:t xml:space="preserve">. P.J. </w:t>
      </w:r>
      <w:proofErr w:type="spellStart"/>
      <w:r w:rsidRPr="007254FD">
        <w:rPr>
          <w:rFonts w:ascii="Arial" w:eastAsia="Arial Unicode MS" w:hAnsi="Arial" w:cs="Arial"/>
          <w:color w:val="000000"/>
          <w:sz w:val="20"/>
          <w:szCs w:val="20"/>
          <w:lang w:eastAsia="en-US"/>
        </w:rPr>
        <w:t>Soni</w:t>
      </w:r>
      <w:proofErr w:type="spellEnd"/>
      <w:r w:rsidRPr="007254FD">
        <w:rPr>
          <w:rFonts w:ascii="Arial" w:eastAsia="Arial Unicode MS" w:hAnsi="Arial" w:cs="Arial"/>
          <w:color w:val="000000"/>
          <w:sz w:val="20"/>
          <w:szCs w:val="20"/>
          <w:lang w:eastAsia="en-US"/>
        </w:rPr>
        <w:t xml:space="preserve"> and P.V.B.A.S. </w:t>
      </w:r>
      <w:proofErr w:type="spellStart"/>
      <w:r w:rsidRPr="007254FD">
        <w:rPr>
          <w:rFonts w:ascii="Arial" w:eastAsia="Arial Unicode MS" w:hAnsi="Arial" w:cs="Arial"/>
          <w:color w:val="000000"/>
          <w:sz w:val="20"/>
          <w:szCs w:val="20"/>
          <w:lang w:eastAsia="en-US"/>
        </w:rPr>
        <w:t>Sarma</w:t>
      </w:r>
      <w:proofErr w:type="spellEnd"/>
      <w:r w:rsidRPr="007254FD">
        <w:rPr>
          <w:rFonts w:ascii="Arial" w:eastAsia="Arial Unicode MS" w:hAnsi="Arial" w:cs="Arial"/>
          <w:color w:val="000000"/>
          <w:sz w:val="20"/>
          <w:szCs w:val="20"/>
          <w:lang w:eastAsia="en-US"/>
        </w:rPr>
        <w:t xml:space="preserve">, 1995, “Applications of metal matrix composites in space technology - a case study”, Proceedings of NACOMM-95, Durgapur,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Arial"/>
          <w:color w:val="000000"/>
          <w:sz w:val="20"/>
          <w:szCs w:val="20"/>
          <w:lang w:eastAsia="en-US"/>
        </w:rPr>
      </w:pPr>
      <w:r w:rsidRPr="007254FD">
        <w:rPr>
          <w:rFonts w:ascii="Arial" w:eastAsia="Arial Unicode MS" w:hAnsi="Arial" w:cs="Arial"/>
          <w:color w:val="000000"/>
          <w:sz w:val="20"/>
          <w:szCs w:val="20"/>
          <w:lang w:eastAsia="en-US"/>
        </w:rPr>
        <w:t xml:space="preserve">N.M. </w:t>
      </w:r>
      <w:proofErr w:type="spellStart"/>
      <w:r w:rsidRPr="007254FD">
        <w:rPr>
          <w:rFonts w:ascii="Arial" w:eastAsia="Arial Unicode MS" w:hAnsi="Arial" w:cs="Arial"/>
          <w:color w:val="000000"/>
          <w:sz w:val="20"/>
          <w:szCs w:val="20"/>
          <w:lang w:eastAsia="en-US"/>
        </w:rPr>
        <w:t>Thota</w:t>
      </w:r>
      <w:proofErr w:type="spellEnd"/>
      <w:r w:rsidRPr="007254FD">
        <w:rPr>
          <w:rFonts w:ascii="Arial" w:eastAsia="Arial Unicode MS" w:hAnsi="Arial" w:cs="Arial"/>
          <w:color w:val="000000"/>
          <w:sz w:val="20"/>
          <w:szCs w:val="20"/>
          <w:lang w:eastAsia="en-US"/>
        </w:rPr>
        <w:t xml:space="preserve">. C. </w:t>
      </w:r>
      <w:proofErr w:type="spellStart"/>
      <w:r w:rsidRPr="007254FD">
        <w:rPr>
          <w:rFonts w:ascii="Arial" w:eastAsia="Arial Unicode MS" w:hAnsi="Arial" w:cs="Arial"/>
          <w:color w:val="000000"/>
          <w:sz w:val="20"/>
          <w:szCs w:val="20"/>
          <w:lang w:eastAsia="en-US"/>
        </w:rPr>
        <w:t>Suneetha</w:t>
      </w:r>
      <w:proofErr w:type="spellEnd"/>
      <w:r w:rsidRPr="007254FD">
        <w:rPr>
          <w:rFonts w:ascii="Arial" w:eastAsia="Arial Unicode MS" w:hAnsi="Arial" w:cs="Arial"/>
          <w:color w:val="000000"/>
          <w:sz w:val="20"/>
          <w:szCs w:val="20"/>
          <w:lang w:eastAsia="en-US"/>
        </w:rPr>
        <w:t xml:space="preserve">. B.S. </w:t>
      </w:r>
      <w:proofErr w:type="spellStart"/>
      <w:r w:rsidRPr="007254FD">
        <w:rPr>
          <w:rFonts w:ascii="Arial" w:eastAsia="Arial Unicode MS" w:hAnsi="Arial" w:cs="Arial"/>
          <w:color w:val="000000"/>
          <w:sz w:val="20"/>
          <w:szCs w:val="20"/>
          <w:lang w:eastAsia="en-US"/>
        </w:rPr>
        <w:t>Varma</w:t>
      </w:r>
      <w:proofErr w:type="spellEnd"/>
      <w:r w:rsidRPr="007254FD">
        <w:rPr>
          <w:rFonts w:ascii="Arial" w:eastAsia="Arial Unicode MS" w:hAnsi="Arial" w:cs="Arial"/>
          <w:color w:val="000000"/>
          <w:sz w:val="20"/>
          <w:szCs w:val="20"/>
          <w:lang w:eastAsia="en-US"/>
        </w:rPr>
        <w:t xml:space="preserve">, 1994, “Feasibility study of CNC hobbing in the tractor industry”, Proceedings of ENCPE-94,  Allahabad,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Arial"/>
          <w:color w:val="000000"/>
          <w:sz w:val="20"/>
          <w:szCs w:val="20"/>
          <w:lang w:eastAsia="en-US"/>
        </w:rPr>
      </w:pPr>
      <w:r w:rsidRPr="007254FD">
        <w:rPr>
          <w:rFonts w:ascii="Arial" w:eastAsia="Arial Unicode MS" w:hAnsi="Arial" w:cs="Arial"/>
          <w:color w:val="000000"/>
          <w:sz w:val="20"/>
          <w:szCs w:val="20"/>
          <w:lang w:eastAsia="en-US"/>
        </w:rPr>
        <w:t xml:space="preserve">“N.M. </w:t>
      </w:r>
      <w:proofErr w:type="spellStart"/>
      <w:r w:rsidRPr="007254FD">
        <w:rPr>
          <w:rFonts w:ascii="Arial" w:eastAsia="Arial Unicode MS" w:hAnsi="Arial" w:cs="Arial"/>
          <w:color w:val="000000"/>
          <w:sz w:val="20"/>
          <w:szCs w:val="20"/>
          <w:lang w:eastAsia="en-US"/>
        </w:rPr>
        <w:t>Thota</w:t>
      </w:r>
      <w:proofErr w:type="spellEnd"/>
      <w:r w:rsidRPr="007254FD">
        <w:rPr>
          <w:rFonts w:ascii="Arial" w:eastAsia="Arial Unicode MS" w:hAnsi="Arial" w:cs="Arial"/>
          <w:color w:val="000000"/>
          <w:sz w:val="20"/>
          <w:szCs w:val="20"/>
          <w:lang w:eastAsia="en-US"/>
        </w:rPr>
        <w:t xml:space="preserve">. C. </w:t>
      </w:r>
      <w:proofErr w:type="spellStart"/>
      <w:r w:rsidRPr="007254FD">
        <w:rPr>
          <w:rFonts w:ascii="Arial" w:eastAsia="Arial Unicode MS" w:hAnsi="Arial" w:cs="Arial"/>
          <w:color w:val="000000"/>
          <w:sz w:val="20"/>
          <w:szCs w:val="20"/>
          <w:lang w:eastAsia="en-US"/>
        </w:rPr>
        <w:t>Suneetha</w:t>
      </w:r>
      <w:proofErr w:type="spellEnd"/>
      <w:r w:rsidRPr="007254FD">
        <w:rPr>
          <w:rFonts w:ascii="Arial" w:eastAsia="Arial Unicode MS" w:hAnsi="Arial" w:cs="Arial"/>
          <w:color w:val="000000"/>
          <w:sz w:val="20"/>
          <w:szCs w:val="20"/>
          <w:lang w:eastAsia="en-US"/>
        </w:rPr>
        <w:t xml:space="preserve">. B.S. </w:t>
      </w:r>
      <w:proofErr w:type="spellStart"/>
      <w:r w:rsidRPr="007254FD">
        <w:rPr>
          <w:rFonts w:ascii="Arial" w:eastAsia="Arial Unicode MS" w:hAnsi="Arial" w:cs="Arial"/>
          <w:color w:val="000000"/>
          <w:sz w:val="20"/>
          <w:szCs w:val="20"/>
          <w:lang w:eastAsia="en-US"/>
        </w:rPr>
        <w:t>Varma</w:t>
      </w:r>
      <w:proofErr w:type="spellEnd"/>
      <w:r w:rsidRPr="007254FD">
        <w:rPr>
          <w:rFonts w:ascii="Arial" w:eastAsia="Arial Unicode MS" w:hAnsi="Arial" w:cs="Arial"/>
          <w:color w:val="000000"/>
          <w:sz w:val="20"/>
          <w:szCs w:val="20"/>
          <w:lang w:eastAsia="en-US"/>
        </w:rPr>
        <w:t xml:space="preserve">, 1994, Study of some thermal aspects of investment casting”, Journal of Mechanical Engineering, SSME,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Arial"/>
          <w:color w:val="000000"/>
          <w:sz w:val="20"/>
          <w:szCs w:val="20"/>
          <w:lang w:eastAsia="en-US"/>
        </w:rPr>
      </w:pPr>
      <w:r w:rsidRPr="007254FD">
        <w:rPr>
          <w:rFonts w:ascii="Arial" w:eastAsia="Arial Unicode MS" w:hAnsi="Arial" w:cs="Arial"/>
          <w:color w:val="000000"/>
          <w:sz w:val="20"/>
          <w:szCs w:val="20"/>
          <w:lang w:eastAsia="en-US"/>
        </w:rPr>
        <w:t xml:space="preserve">N.M. </w:t>
      </w:r>
      <w:proofErr w:type="spellStart"/>
      <w:r w:rsidRPr="007254FD">
        <w:rPr>
          <w:rFonts w:ascii="Arial" w:eastAsia="Arial Unicode MS" w:hAnsi="Arial" w:cs="Arial"/>
          <w:color w:val="000000"/>
          <w:sz w:val="20"/>
          <w:szCs w:val="20"/>
          <w:lang w:eastAsia="en-US"/>
        </w:rPr>
        <w:t>Thota</w:t>
      </w:r>
      <w:proofErr w:type="spellEnd"/>
      <w:r w:rsidRPr="007254FD">
        <w:rPr>
          <w:rFonts w:ascii="Arial" w:eastAsia="Arial Unicode MS" w:hAnsi="Arial" w:cs="Arial"/>
          <w:color w:val="000000"/>
          <w:sz w:val="20"/>
          <w:szCs w:val="20"/>
          <w:lang w:eastAsia="en-US"/>
        </w:rPr>
        <w:t xml:space="preserve">. C. </w:t>
      </w:r>
      <w:proofErr w:type="spellStart"/>
      <w:r w:rsidRPr="007254FD">
        <w:rPr>
          <w:rFonts w:ascii="Arial" w:eastAsia="Arial Unicode MS" w:hAnsi="Arial" w:cs="Arial"/>
          <w:color w:val="000000"/>
          <w:sz w:val="20"/>
          <w:szCs w:val="20"/>
          <w:lang w:eastAsia="en-US"/>
        </w:rPr>
        <w:t>Suneetha</w:t>
      </w:r>
      <w:proofErr w:type="spellEnd"/>
      <w:r w:rsidRPr="007254FD">
        <w:rPr>
          <w:rFonts w:ascii="Arial" w:eastAsia="Arial Unicode MS" w:hAnsi="Arial" w:cs="Arial"/>
          <w:color w:val="000000"/>
          <w:sz w:val="20"/>
          <w:szCs w:val="20"/>
          <w:lang w:eastAsia="en-US"/>
        </w:rPr>
        <w:t xml:space="preserve">. B.S. </w:t>
      </w:r>
      <w:proofErr w:type="spellStart"/>
      <w:r w:rsidRPr="007254FD">
        <w:rPr>
          <w:rFonts w:ascii="Arial" w:eastAsia="Arial Unicode MS" w:hAnsi="Arial" w:cs="Arial"/>
          <w:color w:val="000000"/>
          <w:sz w:val="20"/>
          <w:szCs w:val="20"/>
          <w:lang w:eastAsia="en-US"/>
        </w:rPr>
        <w:t>Varma</w:t>
      </w:r>
      <w:proofErr w:type="spellEnd"/>
      <w:r w:rsidRPr="007254FD">
        <w:rPr>
          <w:rFonts w:ascii="Arial" w:eastAsia="Arial Unicode MS" w:hAnsi="Arial" w:cs="Arial"/>
          <w:color w:val="000000"/>
          <w:sz w:val="20"/>
          <w:szCs w:val="20"/>
          <w:lang w:eastAsia="en-US"/>
        </w:rPr>
        <w:t xml:space="preserve">, 1994, “Ceramics for high speed machining”, Journal of mechanical engineering, SSME, INDIA. </w:t>
      </w:r>
    </w:p>
    <w:p w:rsidR="007254FD" w:rsidRPr="007254FD" w:rsidRDefault="007254FD" w:rsidP="00120FE2">
      <w:pPr>
        <w:numPr>
          <w:ilvl w:val="0"/>
          <w:numId w:val="23"/>
        </w:numPr>
        <w:shd w:val="clear" w:color="auto" w:fill="FFFFFF"/>
        <w:tabs>
          <w:tab w:val="num" w:pos="1080"/>
        </w:tabs>
        <w:spacing w:after="120" w:line="240" w:lineRule="auto"/>
        <w:ind w:left="357"/>
        <w:jc w:val="both"/>
        <w:rPr>
          <w:rFonts w:ascii="Arial" w:eastAsia="Arial Unicode MS" w:hAnsi="Arial" w:cs="Arial"/>
          <w:color w:val="000000"/>
          <w:sz w:val="20"/>
          <w:szCs w:val="20"/>
          <w:lang w:eastAsia="en-US"/>
        </w:rPr>
      </w:pPr>
      <w:r w:rsidRPr="007254FD">
        <w:rPr>
          <w:rFonts w:ascii="Arial" w:eastAsia="Arial Unicode MS" w:hAnsi="Arial" w:cs="Arial"/>
          <w:color w:val="000000"/>
          <w:sz w:val="20"/>
          <w:szCs w:val="20"/>
          <w:lang w:eastAsia="en-US"/>
        </w:rPr>
        <w:t xml:space="preserve">N.M. </w:t>
      </w:r>
      <w:proofErr w:type="spellStart"/>
      <w:r w:rsidRPr="007254FD">
        <w:rPr>
          <w:rFonts w:ascii="Arial" w:eastAsia="Arial Unicode MS" w:hAnsi="Arial" w:cs="Arial"/>
          <w:color w:val="000000"/>
          <w:sz w:val="20"/>
          <w:szCs w:val="20"/>
          <w:lang w:eastAsia="en-US"/>
        </w:rPr>
        <w:t>Thota</w:t>
      </w:r>
      <w:proofErr w:type="spellEnd"/>
      <w:r w:rsidRPr="007254FD">
        <w:rPr>
          <w:rFonts w:ascii="Arial" w:eastAsia="Arial Unicode MS" w:hAnsi="Arial" w:cs="Arial"/>
          <w:color w:val="000000"/>
          <w:sz w:val="20"/>
          <w:szCs w:val="20"/>
          <w:lang w:eastAsia="en-US"/>
        </w:rPr>
        <w:t xml:space="preserve">. P.J. </w:t>
      </w:r>
      <w:proofErr w:type="spellStart"/>
      <w:r w:rsidRPr="007254FD">
        <w:rPr>
          <w:rFonts w:ascii="Arial" w:eastAsia="Arial Unicode MS" w:hAnsi="Arial" w:cs="Arial"/>
          <w:color w:val="000000"/>
          <w:sz w:val="20"/>
          <w:szCs w:val="20"/>
          <w:lang w:eastAsia="en-US"/>
        </w:rPr>
        <w:t>Soni</w:t>
      </w:r>
      <w:proofErr w:type="spellEnd"/>
      <w:r w:rsidRPr="007254FD">
        <w:rPr>
          <w:rFonts w:ascii="Arial" w:eastAsia="Arial Unicode MS" w:hAnsi="Arial" w:cs="Arial"/>
          <w:color w:val="000000"/>
          <w:sz w:val="20"/>
          <w:szCs w:val="20"/>
          <w:lang w:eastAsia="en-US"/>
        </w:rPr>
        <w:t xml:space="preserve"> and P.V.B.A.S. </w:t>
      </w:r>
      <w:proofErr w:type="spellStart"/>
      <w:r w:rsidRPr="007254FD">
        <w:rPr>
          <w:rFonts w:ascii="Arial" w:eastAsia="Arial Unicode MS" w:hAnsi="Arial" w:cs="Arial"/>
          <w:color w:val="000000"/>
          <w:sz w:val="20"/>
          <w:szCs w:val="20"/>
          <w:lang w:eastAsia="en-US"/>
        </w:rPr>
        <w:t>Sarma</w:t>
      </w:r>
      <w:proofErr w:type="spellEnd"/>
      <w:r w:rsidRPr="007254FD">
        <w:rPr>
          <w:rFonts w:ascii="Arial" w:eastAsia="Arial Unicode MS" w:hAnsi="Arial" w:cs="Arial"/>
          <w:color w:val="000000"/>
          <w:sz w:val="20"/>
          <w:szCs w:val="20"/>
          <w:lang w:eastAsia="en-US"/>
        </w:rPr>
        <w:t xml:space="preserve">, 1994, “Structural analysis of primary mirror mount of INSAT payload”, Proceedings of EMRC- NISA (CANADA) users conference, Bangalore, India. </w:t>
      </w:r>
    </w:p>
    <w:p w:rsidR="007254FD" w:rsidRPr="007254FD" w:rsidRDefault="007254FD" w:rsidP="00120FE2">
      <w:pPr>
        <w:shd w:val="clear" w:color="auto" w:fill="FFFFFF"/>
        <w:spacing w:after="120" w:line="240" w:lineRule="auto"/>
        <w:ind w:left="357"/>
        <w:jc w:val="both"/>
        <w:rPr>
          <w:rFonts w:ascii="Arial" w:eastAsia="Arial Unicode MS" w:hAnsi="Arial" w:cs="Times New Roman"/>
          <w:color w:val="000000"/>
          <w:sz w:val="20"/>
          <w:szCs w:val="20"/>
          <w:lang w:eastAsia="en-US"/>
        </w:rPr>
      </w:pPr>
    </w:p>
    <w:p w:rsidR="007254FD" w:rsidRPr="007254FD" w:rsidRDefault="007254FD" w:rsidP="007254FD">
      <w:pPr>
        <w:shd w:val="clear" w:color="auto" w:fill="FFFFFF"/>
        <w:spacing w:before="40" w:after="120" w:line="120" w:lineRule="atLeast"/>
        <w:ind w:left="357" w:right="-188"/>
        <w:jc w:val="both"/>
        <w:rPr>
          <w:rFonts w:ascii="Univers" w:eastAsia="Arial Unicode MS" w:hAnsi="Univers" w:cs="Times New Roman"/>
          <w:color w:val="000000"/>
          <w:sz w:val="20"/>
          <w:szCs w:val="20"/>
          <w:lang w:eastAsia="en-US"/>
        </w:rPr>
      </w:pPr>
    </w:p>
    <w:p w:rsidR="007254FD" w:rsidRPr="007254FD" w:rsidRDefault="007254FD" w:rsidP="007254FD">
      <w:pPr>
        <w:shd w:val="clear" w:color="auto" w:fill="FFFFFF"/>
        <w:spacing w:before="40" w:after="120" w:line="120" w:lineRule="atLeast"/>
        <w:ind w:left="357"/>
        <w:jc w:val="center"/>
        <w:rPr>
          <w:rFonts w:ascii="Univers" w:eastAsia="Arial Unicode MS" w:hAnsi="Univers" w:cs="Times New Roman"/>
          <w:b/>
          <w:color w:val="000000"/>
          <w:sz w:val="20"/>
          <w:szCs w:val="20"/>
          <w:lang w:eastAsia="en-US"/>
        </w:rPr>
      </w:pPr>
    </w:p>
    <w:p w:rsidR="00E631A9" w:rsidRPr="00D95F95" w:rsidRDefault="00E631A9" w:rsidP="007254FD">
      <w:pPr>
        <w:pStyle w:val="NormalWeb"/>
        <w:shd w:val="clear" w:color="auto" w:fill="FFFFFF"/>
        <w:spacing w:before="40" w:beforeAutospacing="0" w:after="40" w:afterAutospacing="0" w:line="120" w:lineRule="atLeast"/>
        <w:ind w:left="360"/>
        <w:jc w:val="both"/>
        <w:rPr>
          <w:rFonts w:ascii="Univers" w:hAnsi="Univers"/>
          <w:b/>
          <w:sz w:val="20"/>
          <w:szCs w:val="20"/>
        </w:rPr>
      </w:pPr>
    </w:p>
    <w:sectPr w:rsidR="00E631A9" w:rsidRPr="00D95F95" w:rsidSect="00E91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A83"/>
    <w:multiLevelType w:val="hybridMultilevel"/>
    <w:tmpl w:val="A2AAF920"/>
    <w:lvl w:ilvl="0" w:tplc="2B1070D8">
      <w:start w:val="4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DE24EB"/>
    <w:multiLevelType w:val="hybridMultilevel"/>
    <w:tmpl w:val="00285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071813"/>
    <w:multiLevelType w:val="hybridMultilevel"/>
    <w:tmpl w:val="3DCAFFFA"/>
    <w:lvl w:ilvl="0" w:tplc="BAB8A88A">
      <w:start w:val="3"/>
      <w:numFmt w:val="bullet"/>
      <w:lvlText w:val=""/>
      <w:lvlJc w:val="left"/>
      <w:pPr>
        <w:ind w:left="1080" w:hanging="360"/>
      </w:pPr>
      <w:rPr>
        <w:rFonts w:ascii="Symbol" w:eastAsiaTheme="minorEastAsia"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D8534DE"/>
    <w:multiLevelType w:val="hybridMultilevel"/>
    <w:tmpl w:val="DD9C441A"/>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C64D9F"/>
    <w:multiLevelType w:val="hybridMultilevel"/>
    <w:tmpl w:val="279A9AFE"/>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F13D97"/>
    <w:multiLevelType w:val="hybridMultilevel"/>
    <w:tmpl w:val="208619B2"/>
    <w:lvl w:ilvl="0" w:tplc="2B1070D8">
      <w:start w:val="4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900660"/>
    <w:multiLevelType w:val="hybridMultilevel"/>
    <w:tmpl w:val="6DC6AA46"/>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923AD0"/>
    <w:multiLevelType w:val="hybridMultilevel"/>
    <w:tmpl w:val="6E68EC5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9F6351"/>
    <w:multiLevelType w:val="hybridMultilevel"/>
    <w:tmpl w:val="7C4286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3E51F90"/>
    <w:multiLevelType w:val="hybridMultilevel"/>
    <w:tmpl w:val="FEFEFF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4D05B22"/>
    <w:multiLevelType w:val="hybridMultilevel"/>
    <w:tmpl w:val="F02E9FEE"/>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C43283"/>
    <w:multiLevelType w:val="hybridMultilevel"/>
    <w:tmpl w:val="F2149D86"/>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3F3C2AB8"/>
    <w:multiLevelType w:val="hybridMultilevel"/>
    <w:tmpl w:val="392A709E"/>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997749"/>
    <w:multiLevelType w:val="hybridMultilevel"/>
    <w:tmpl w:val="15EEC214"/>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8C5DED"/>
    <w:multiLevelType w:val="hybridMultilevel"/>
    <w:tmpl w:val="54802D2C"/>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9968C2"/>
    <w:multiLevelType w:val="hybridMultilevel"/>
    <w:tmpl w:val="0248E866"/>
    <w:lvl w:ilvl="0" w:tplc="E7985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024047"/>
    <w:multiLevelType w:val="hybridMultilevel"/>
    <w:tmpl w:val="43A2317C"/>
    <w:lvl w:ilvl="0" w:tplc="D848C2B2">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52B72B7"/>
    <w:multiLevelType w:val="hybridMultilevel"/>
    <w:tmpl w:val="CA247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A464FF2"/>
    <w:multiLevelType w:val="hybridMultilevel"/>
    <w:tmpl w:val="9D124354"/>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002ADF"/>
    <w:multiLevelType w:val="hybridMultilevel"/>
    <w:tmpl w:val="F34C41F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9273CF"/>
    <w:multiLevelType w:val="hybridMultilevel"/>
    <w:tmpl w:val="257C6E3A"/>
    <w:lvl w:ilvl="0" w:tplc="2B1070D8">
      <w:start w:val="4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C3F56D6"/>
    <w:multiLevelType w:val="hybridMultilevel"/>
    <w:tmpl w:val="55562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C941146"/>
    <w:multiLevelType w:val="hybridMultilevel"/>
    <w:tmpl w:val="AED80066"/>
    <w:lvl w:ilvl="0" w:tplc="2B1070D8">
      <w:start w:val="4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2"/>
  </w:num>
  <w:num w:numId="5">
    <w:abstractNumId w:val="10"/>
  </w:num>
  <w:num w:numId="6">
    <w:abstractNumId w:val="6"/>
  </w:num>
  <w:num w:numId="7">
    <w:abstractNumId w:val="4"/>
  </w:num>
  <w:num w:numId="8">
    <w:abstractNumId w:val="20"/>
  </w:num>
  <w:num w:numId="9">
    <w:abstractNumId w:val="22"/>
  </w:num>
  <w:num w:numId="10">
    <w:abstractNumId w:val="18"/>
  </w:num>
  <w:num w:numId="11">
    <w:abstractNumId w:val="14"/>
  </w:num>
  <w:num w:numId="12">
    <w:abstractNumId w:val="21"/>
  </w:num>
  <w:num w:numId="13">
    <w:abstractNumId w:val="5"/>
  </w:num>
  <w:num w:numId="14">
    <w:abstractNumId w:val="13"/>
  </w:num>
  <w:num w:numId="15">
    <w:abstractNumId w:val="19"/>
  </w:num>
  <w:num w:numId="16">
    <w:abstractNumId w:val="7"/>
  </w:num>
  <w:num w:numId="17">
    <w:abstractNumId w:val="8"/>
  </w:num>
  <w:num w:numId="18">
    <w:abstractNumId w:val="9"/>
  </w:num>
  <w:num w:numId="19">
    <w:abstractNumId w:val="11"/>
  </w:num>
  <w:num w:numId="20">
    <w:abstractNumId w:val="15"/>
  </w:num>
  <w:num w:numId="21">
    <w:abstractNumId w:val="17"/>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2D"/>
    <w:rsid w:val="00044C92"/>
    <w:rsid w:val="000D408F"/>
    <w:rsid w:val="0010612E"/>
    <w:rsid w:val="00120FE2"/>
    <w:rsid w:val="001504DD"/>
    <w:rsid w:val="0015335D"/>
    <w:rsid w:val="00165FFF"/>
    <w:rsid w:val="00172FA0"/>
    <w:rsid w:val="00186899"/>
    <w:rsid w:val="001D1A39"/>
    <w:rsid w:val="00230368"/>
    <w:rsid w:val="0026128F"/>
    <w:rsid w:val="00361C6C"/>
    <w:rsid w:val="00447E4F"/>
    <w:rsid w:val="00454AB9"/>
    <w:rsid w:val="004900E4"/>
    <w:rsid w:val="004B3152"/>
    <w:rsid w:val="004D633A"/>
    <w:rsid w:val="004F1D9A"/>
    <w:rsid w:val="00544D2D"/>
    <w:rsid w:val="00590031"/>
    <w:rsid w:val="00594055"/>
    <w:rsid w:val="005A360E"/>
    <w:rsid w:val="005A5DB5"/>
    <w:rsid w:val="005D6B05"/>
    <w:rsid w:val="00656CED"/>
    <w:rsid w:val="0067029D"/>
    <w:rsid w:val="00672ADB"/>
    <w:rsid w:val="006B70E7"/>
    <w:rsid w:val="006F53C6"/>
    <w:rsid w:val="007254FD"/>
    <w:rsid w:val="0074341D"/>
    <w:rsid w:val="00764F54"/>
    <w:rsid w:val="007B711E"/>
    <w:rsid w:val="007C7605"/>
    <w:rsid w:val="007D5BB5"/>
    <w:rsid w:val="007D7D27"/>
    <w:rsid w:val="0082691C"/>
    <w:rsid w:val="00880412"/>
    <w:rsid w:val="008A0D1E"/>
    <w:rsid w:val="008C3EBF"/>
    <w:rsid w:val="00900C03"/>
    <w:rsid w:val="00960FE8"/>
    <w:rsid w:val="00982AF8"/>
    <w:rsid w:val="009B6158"/>
    <w:rsid w:val="009D4FAE"/>
    <w:rsid w:val="009F74BD"/>
    <w:rsid w:val="00A03DAE"/>
    <w:rsid w:val="00A14BC7"/>
    <w:rsid w:val="00A25190"/>
    <w:rsid w:val="00A3586F"/>
    <w:rsid w:val="00A626FF"/>
    <w:rsid w:val="00AC0D64"/>
    <w:rsid w:val="00AE58BB"/>
    <w:rsid w:val="00B07121"/>
    <w:rsid w:val="00B74461"/>
    <w:rsid w:val="00BC2DF6"/>
    <w:rsid w:val="00C6627D"/>
    <w:rsid w:val="00C86B90"/>
    <w:rsid w:val="00CA01AB"/>
    <w:rsid w:val="00CD60A8"/>
    <w:rsid w:val="00CE4EE8"/>
    <w:rsid w:val="00D37650"/>
    <w:rsid w:val="00D4367C"/>
    <w:rsid w:val="00D95F95"/>
    <w:rsid w:val="00E2245E"/>
    <w:rsid w:val="00E460C0"/>
    <w:rsid w:val="00E631A9"/>
    <w:rsid w:val="00E913D2"/>
    <w:rsid w:val="00EA35B1"/>
    <w:rsid w:val="00ED5724"/>
    <w:rsid w:val="00EF4C03"/>
    <w:rsid w:val="00F267AE"/>
    <w:rsid w:val="00F31F85"/>
    <w:rsid w:val="00F4483E"/>
    <w:rsid w:val="00F65856"/>
    <w:rsid w:val="00F74F33"/>
    <w:rsid w:val="00FB10F2"/>
    <w:rsid w:val="00FB4D12"/>
    <w:rsid w:val="00FF0F72"/>
    <w:rsid w:val="00FF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D2D"/>
    <w:rPr>
      <w:color w:val="0000FF" w:themeColor="hyperlink"/>
      <w:u w:val="single"/>
    </w:rPr>
  </w:style>
  <w:style w:type="paragraph" w:styleId="ListParagraph">
    <w:name w:val="List Paragraph"/>
    <w:basedOn w:val="Normal"/>
    <w:uiPriority w:val="34"/>
    <w:qFormat/>
    <w:rsid w:val="00F267AE"/>
    <w:pPr>
      <w:ind w:left="720"/>
      <w:contextualSpacing/>
    </w:pPr>
  </w:style>
  <w:style w:type="paragraph" w:styleId="NormalWeb">
    <w:name w:val="Normal (Web)"/>
    <w:basedOn w:val="Normal"/>
    <w:rsid w:val="00E631A9"/>
    <w:pPr>
      <w:spacing w:before="100" w:beforeAutospacing="1" w:after="100" w:afterAutospacing="1" w:line="240" w:lineRule="auto"/>
    </w:pPr>
    <w:rPr>
      <w:rFonts w:ascii="Arial Unicode MS" w:eastAsia="Arial Unicode MS" w:hAnsi="Arial Unicode M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D2D"/>
    <w:rPr>
      <w:color w:val="0000FF" w:themeColor="hyperlink"/>
      <w:u w:val="single"/>
    </w:rPr>
  </w:style>
  <w:style w:type="paragraph" w:styleId="ListParagraph">
    <w:name w:val="List Paragraph"/>
    <w:basedOn w:val="Normal"/>
    <w:uiPriority w:val="34"/>
    <w:qFormat/>
    <w:rsid w:val="00F267AE"/>
    <w:pPr>
      <w:ind w:left="720"/>
      <w:contextualSpacing/>
    </w:pPr>
  </w:style>
  <w:style w:type="paragraph" w:styleId="NormalWeb">
    <w:name w:val="Normal (Web)"/>
    <w:basedOn w:val="Normal"/>
    <w:rsid w:val="00E631A9"/>
    <w:pPr>
      <w:spacing w:before="100" w:beforeAutospacing="1" w:after="100" w:afterAutospacing="1" w:line="240" w:lineRule="auto"/>
    </w:pPr>
    <w:rPr>
      <w:rFonts w:ascii="Arial Unicode MS" w:eastAsia="Arial Unicode MS" w:hAnsi="Arial Unicode M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thyntho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Murthy</dc:creator>
  <cp:lastModifiedBy>User</cp:lastModifiedBy>
  <cp:revision>2</cp:revision>
  <dcterms:created xsi:type="dcterms:W3CDTF">2014-07-15T01:53:00Z</dcterms:created>
  <dcterms:modified xsi:type="dcterms:W3CDTF">2014-07-15T01:53:00Z</dcterms:modified>
</cp:coreProperties>
</file>